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8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17"/>
        <w:gridCol w:w="250"/>
        <w:gridCol w:w="1917"/>
        <w:gridCol w:w="255"/>
        <w:gridCol w:w="1917"/>
        <w:gridCol w:w="255"/>
        <w:gridCol w:w="2313"/>
      </w:tblGrid>
      <w:tr w:rsidR="00AD2D54" w:rsidRPr="00AD2D54" w:rsidTr="0006007F">
        <w:trPr>
          <w:trHeight w:hRule="exact" w:val="1843"/>
        </w:trPr>
        <w:tc>
          <w:tcPr>
            <w:tcW w:w="4339" w:type="dxa"/>
            <w:gridSpan w:val="4"/>
          </w:tcPr>
          <w:p w:rsidR="00CF688B" w:rsidRPr="00EE0BD7" w:rsidRDefault="00CF688B" w:rsidP="00CF688B">
            <w:pPr>
              <w:rPr>
                <w:b/>
                <w:szCs w:val="20"/>
              </w:rPr>
            </w:pPr>
            <w:bookmarkStart w:id="0" w:name="bkmAdres" w:colFirst="0" w:colLast="0"/>
            <w:bookmarkStart w:id="1" w:name="_GoBack"/>
            <w:bookmarkEnd w:id="1"/>
            <w:r w:rsidRPr="00EE0BD7">
              <w:rPr>
                <w:b/>
                <w:szCs w:val="20"/>
              </w:rPr>
              <w:t>Betreft patiënt (etiket)</w:t>
            </w:r>
          </w:p>
          <w:p w:rsidR="00CF688B" w:rsidRPr="00EE0BD7" w:rsidRDefault="00EE0BD7" w:rsidP="00CF688B">
            <w:pPr>
              <w:rPr>
                <w:szCs w:val="20"/>
              </w:rPr>
            </w:pPr>
            <w:r>
              <w:rPr>
                <w:szCs w:val="20"/>
              </w:rPr>
              <w:t>Naam:</w:t>
            </w:r>
          </w:p>
          <w:p w:rsidR="0006007F" w:rsidRPr="00EE0BD7" w:rsidRDefault="0006007F" w:rsidP="00CF688B">
            <w:pPr>
              <w:rPr>
                <w:szCs w:val="20"/>
              </w:rPr>
            </w:pPr>
            <w:r w:rsidRPr="00EE0BD7">
              <w:rPr>
                <w:szCs w:val="20"/>
              </w:rPr>
              <w:t>Adres:</w:t>
            </w:r>
          </w:p>
          <w:p w:rsidR="00CF688B" w:rsidRPr="00EE0BD7" w:rsidRDefault="00CF688B" w:rsidP="00CF688B">
            <w:pPr>
              <w:rPr>
                <w:szCs w:val="20"/>
              </w:rPr>
            </w:pPr>
            <w:r w:rsidRPr="00EE0BD7">
              <w:rPr>
                <w:szCs w:val="20"/>
              </w:rPr>
              <w:t>Geboortedatum:</w:t>
            </w:r>
          </w:p>
          <w:p w:rsidR="0006007F" w:rsidRPr="0006007F" w:rsidRDefault="0006007F" w:rsidP="00CF688B">
            <w:pPr>
              <w:rPr>
                <w:sz w:val="22"/>
              </w:rPr>
            </w:pPr>
          </w:p>
          <w:p w:rsidR="00CF688B" w:rsidRDefault="00CF688B" w:rsidP="00CF688B">
            <w:pPr>
              <w:pStyle w:val="stlRetouradres"/>
            </w:pPr>
          </w:p>
          <w:p w:rsidR="00CF688B" w:rsidRDefault="00CF688B" w:rsidP="00CF688B"/>
          <w:p w:rsidR="00B7744B" w:rsidRPr="00AD2D54" w:rsidRDefault="00B7744B" w:rsidP="00CF688B"/>
        </w:tc>
        <w:tc>
          <w:tcPr>
            <w:tcW w:w="1917" w:type="dxa"/>
          </w:tcPr>
          <w:p w:rsidR="00AD2D54" w:rsidRPr="00AD2D54" w:rsidRDefault="00AD2D54" w:rsidP="00210100">
            <w:pPr>
              <w:rPr>
                <w:b/>
              </w:rPr>
            </w:pPr>
          </w:p>
        </w:tc>
        <w:tc>
          <w:tcPr>
            <w:tcW w:w="255" w:type="dxa"/>
          </w:tcPr>
          <w:p w:rsidR="00AD2D54" w:rsidRPr="00AD2D54" w:rsidRDefault="00AD2D54" w:rsidP="00210100">
            <w:pPr>
              <w:rPr>
                <w:b/>
              </w:rPr>
            </w:pPr>
          </w:p>
        </w:tc>
        <w:tc>
          <w:tcPr>
            <w:tcW w:w="2313" w:type="dxa"/>
          </w:tcPr>
          <w:p w:rsidR="00AD2D54" w:rsidRPr="00AD2D54" w:rsidRDefault="00AD2D54" w:rsidP="00210100">
            <w:pPr>
              <w:rPr>
                <w:b/>
              </w:rPr>
            </w:pPr>
          </w:p>
        </w:tc>
      </w:tr>
      <w:bookmarkEnd w:id="0"/>
      <w:tr w:rsidR="00812319" w:rsidRPr="00AD2D54" w:rsidTr="0006007F">
        <w:trPr>
          <w:trHeight w:hRule="exact" w:val="766"/>
        </w:trPr>
        <w:tc>
          <w:tcPr>
            <w:tcW w:w="1917" w:type="dxa"/>
          </w:tcPr>
          <w:p w:rsidR="00812319" w:rsidRPr="008A67ED" w:rsidRDefault="00812319" w:rsidP="008A67ED"/>
        </w:tc>
        <w:tc>
          <w:tcPr>
            <w:tcW w:w="250"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2313" w:type="dxa"/>
          </w:tcPr>
          <w:p w:rsidR="00812319" w:rsidRPr="008A67ED" w:rsidRDefault="00812319" w:rsidP="008A67ED"/>
        </w:tc>
      </w:tr>
      <w:tr w:rsidR="00812319" w:rsidRPr="00AD2D54" w:rsidTr="0006007F">
        <w:trPr>
          <w:trHeight w:hRule="exact" w:val="255"/>
        </w:trPr>
        <w:tc>
          <w:tcPr>
            <w:tcW w:w="1917" w:type="dxa"/>
          </w:tcPr>
          <w:p w:rsidR="00812319" w:rsidRPr="008A67ED" w:rsidRDefault="00C879FB" w:rsidP="008A67ED">
            <w:r>
              <w:t>Onderwerp</w:t>
            </w:r>
          </w:p>
        </w:tc>
        <w:tc>
          <w:tcPr>
            <w:tcW w:w="250"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2313" w:type="dxa"/>
          </w:tcPr>
          <w:p w:rsidR="00812319" w:rsidRPr="008A67ED" w:rsidRDefault="00812319" w:rsidP="008A67ED"/>
        </w:tc>
      </w:tr>
      <w:tr w:rsidR="00812319" w:rsidRPr="00AD2D54" w:rsidTr="0006007F">
        <w:tc>
          <w:tcPr>
            <w:tcW w:w="1917" w:type="dxa"/>
          </w:tcPr>
          <w:p w:rsidR="00812319" w:rsidRPr="008A67ED" w:rsidRDefault="00363057" w:rsidP="008A67ED">
            <w:pPr>
              <w:rPr>
                <w:rStyle w:val="stlDatum"/>
              </w:rPr>
            </w:pPr>
            <w:bookmarkStart w:id="2" w:name="bkmDatum" w:colFirst="0" w:colLast="0"/>
            <w:bookmarkStart w:id="3" w:name="bkmOnskenmerk" w:colFirst="2" w:colLast="2"/>
            <w:r>
              <w:rPr>
                <w:rStyle w:val="stlDatum"/>
              </w:rPr>
              <w:t>Toestemming patiënt</w:t>
            </w:r>
          </w:p>
        </w:tc>
        <w:tc>
          <w:tcPr>
            <w:tcW w:w="250" w:type="dxa"/>
          </w:tcPr>
          <w:p w:rsidR="00812319" w:rsidRPr="008A67ED" w:rsidRDefault="00812319" w:rsidP="008A67ED"/>
        </w:tc>
        <w:tc>
          <w:tcPr>
            <w:tcW w:w="1917" w:type="dxa"/>
          </w:tcPr>
          <w:p w:rsidR="00812319" w:rsidRPr="008A67ED" w:rsidRDefault="00CF688B" w:rsidP="008A67ED">
            <w:pPr>
              <w:rPr>
                <w:rStyle w:val="stlKenmerk"/>
              </w:rPr>
            </w:pPr>
            <w:r>
              <w:rPr>
                <w:rStyle w:val="stlKenmerk"/>
              </w:rPr>
              <w:t xml:space="preserve"> </w:t>
            </w:r>
          </w:p>
        </w:tc>
        <w:tc>
          <w:tcPr>
            <w:tcW w:w="255" w:type="dxa"/>
          </w:tcPr>
          <w:p w:rsidR="00812319" w:rsidRPr="008A67ED" w:rsidRDefault="00812319" w:rsidP="008A67ED"/>
        </w:tc>
        <w:tc>
          <w:tcPr>
            <w:tcW w:w="1917" w:type="dxa"/>
          </w:tcPr>
          <w:p w:rsidR="00812319" w:rsidRPr="008A67ED" w:rsidRDefault="00812319" w:rsidP="00C517BC"/>
        </w:tc>
        <w:tc>
          <w:tcPr>
            <w:tcW w:w="255" w:type="dxa"/>
          </w:tcPr>
          <w:p w:rsidR="00812319" w:rsidRPr="008A67ED" w:rsidRDefault="00812319" w:rsidP="008A67ED"/>
        </w:tc>
        <w:tc>
          <w:tcPr>
            <w:tcW w:w="2313" w:type="dxa"/>
          </w:tcPr>
          <w:p w:rsidR="00812319" w:rsidRPr="008A67ED" w:rsidRDefault="00812319" w:rsidP="008A67ED"/>
        </w:tc>
      </w:tr>
      <w:bookmarkEnd w:id="2"/>
      <w:bookmarkEnd w:id="3"/>
      <w:tr w:rsidR="00812319" w:rsidRPr="00AD2D54" w:rsidTr="0006007F">
        <w:trPr>
          <w:trHeight w:hRule="exact" w:val="255"/>
        </w:trPr>
        <w:tc>
          <w:tcPr>
            <w:tcW w:w="1917" w:type="dxa"/>
          </w:tcPr>
          <w:p w:rsidR="00812319" w:rsidRPr="008A67ED" w:rsidRDefault="00812319" w:rsidP="008A67ED"/>
        </w:tc>
        <w:tc>
          <w:tcPr>
            <w:tcW w:w="250"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2313" w:type="dxa"/>
          </w:tcPr>
          <w:p w:rsidR="00812319" w:rsidRPr="008A67ED" w:rsidRDefault="00812319" w:rsidP="008A67ED"/>
        </w:tc>
      </w:tr>
    </w:tbl>
    <w:p w:rsidR="004A7029" w:rsidRDefault="004A7029" w:rsidP="00C879FB">
      <w:bookmarkStart w:id="4" w:name="bmadres"/>
      <w:bookmarkStart w:id="5" w:name="begin"/>
      <w:bookmarkEnd w:id="4"/>
    </w:p>
    <w:p w:rsidR="00EE0BD7" w:rsidRDefault="00EE0BD7" w:rsidP="00C879FB"/>
    <w:p w:rsidR="00363057" w:rsidRPr="00363057" w:rsidRDefault="00363057" w:rsidP="00363057">
      <w:pPr>
        <w:shd w:val="clear" w:color="auto" w:fill="FFFFFF"/>
        <w:spacing w:before="100" w:beforeAutospacing="1" w:after="100" w:afterAutospacing="1" w:line="240" w:lineRule="auto"/>
        <w:outlineLvl w:val="2"/>
        <w:rPr>
          <w:rFonts w:ascii="Calibri" w:eastAsia="Times New Roman" w:hAnsi="Calibri" w:cs="Times New Roman"/>
          <w:b/>
          <w:bCs/>
          <w:sz w:val="27"/>
          <w:szCs w:val="27"/>
          <w:lang w:eastAsia="nl-NL"/>
        </w:rPr>
      </w:pPr>
      <w:r w:rsidRPr="00363057">
        <w:rPr>
          <w:rFonts w:ascii="Calibri" w:eastAsia="Times New Roman" w:hAnsi="Calibri" w:cs="Times New Roman"/>
          <w:b/>
          <w:bCs/>
          <w:sz w:val="27"/>
          <w:szCs w:val="27"/>
          <w:lang w:eastAsia="nl-NL"/>
        </w:rPr>
        <w:t xml:space="preserve">Uw toestemming is nodig </w:t>
      </w:r>
    </w:p>
    <w:p w:rsidR="00363057" w:rsidRPr="00363057" w:rsidRDefault="00363057" w:rsidP="00363057">
      <w:pPr>
        <w:shd w:val="clear" w:color="auto" w:fill="FFFFFF"/>
        <w:spacing w:before="100" w:beforeAutospacing="1" w:after="100" w:afterAutospacing="1" w:line="240" w:lineRule="auto"/>
        <w:rPr>
          <w:rFonts w:ascii="Calibri" w:eastAsia="Times New Roman" w:hAnsi="Calibri" w:cs="Times New Roman"/>
          <w:sz w:val="22"/>
          <w:lang w:eastAsia="nl-NL"/>
        </w:rPr>
      </w:pPr>
      <w:r w:rsidRPr="00363057">
        <w:rPr>
          <w:rFonts w:ascii="Calibri" w:eastAsia="Times New Roman" w:hAnsi="Calibri" w:cs="Times New Roman"/>
          <w:sz w:val="22"/>
          <w:lang w:eastAsia="nl-NL"/>
        </w:rPr>
        <w:t>Om uw medische gegevens uit het Radboudumc te kunnen delen met zorgverleners van andere ziekenhuizen, gebruiken wij een elektronisch systeem. Hiermee kunnen bijvoorbeeld röntgenfoto’s, medicijnen of uitslagen van laboratoriumonderzoek worden gedeeld. Hiervoor is altijd uw toestemming nodig. Zorgverleners maken hier alleen gebruik van als dit nodig is voor uw behandeling of diagnose.</w:t>
      </w:r>
    </w:p>
    <w:p w:rsidR="00363057" w:rsidRPr="00363057" w:rsidRDefault="00363057" w:rsidP="00363057">
      <w:pPr>
        <w:shd w:val="clear" w:color="auto" w:fill="FFFFFF"/>
        <w:spacing w:before="100" w:beforeAutospacing="1" w:after="100" w:afterAutospacing="1" w:line="240" w:lineRule="auto"/>
        <w:rPr>
          <w:rFonts w:ascii="Calibri" w:eastAsia="Times New Roman" w:hAnsi="Calibri" w:cs="Times New Roman"/>
          <w:sz w:val="22"/>
          <w:lang w:eastAsia="nl-NL"/>
        </w:rPr>
      </w:pPr>
      <w:r w:rsidRPr="00363057">
        <w:rPr>
          <w:rFonts w:ascii="Calibri" w:eastAsia="Times New Roman" w:hAnsi="Calibri" w:cs="Times New Roman"/>
          <w:sz w:val="22"/>
          <w:lang w:eastAsia="nl-NL"/>
        </w:rPr>
        <w:t xml:space="preserve">U kunt binnen </w:t>
      </w:r>
      <w:proofErr w:type="spellStart"/>
      <w:r w:rsidR="005612CF">
        <w:rPr>
          <w:rFonts w:ascii="Calibri" w:eastAsia="Times New Roman" w:hAnsi="Calibri" w:cs="Times New Roman"/>
          <w:sz w:val="22"/>
          <w:lang w:eastAsia="nl-NL"/>
        </w:rPr>
        <w:t>mijn</w:t>
      </w:r>
      <w:r w:rsidRPr="00363057">
        <w:rPr>
          <w:rFonts w:ascii="Calibri" w:eastAsia="Times New Roman" w:hAnsi="Calibri" w:cs="Times New Roman"/>
          <w:sz w:val="22"/>
          <w:lang w:eastAsia="nl-NL"/>
        </w:rPr>
        <w:t>Radboud</w:t>
      </w:r>
      <w:proofErr w:type="spellEnd"/>
      <w:r w:rsidRPr="00363057">
        <w:rPr>
          <w:rFonts w:ascii="Calibri" w:eastAsia="Times New Roman" w:hAnsi="Calibri" w:cs="Times New Roman"/>
          <w:sz w:val="22"/>
          <w:lang w:eastAsia="nl-NL"/>
        </w:rPr>
        <w:t xml:space="preserve"> onder </w:t>
      </w:r>
      <w:r w:rsidRPr="00363057">
        <w:rPr>
          <w:rFonts w:ascii="Calibri" w:eastAsia="Times New Roman" w:hAnsi="Calibri" w:cs="Times New Roman"/>
          <w:i/>
          <w:iCs/>
          <w:sz w:val="22"/>
          <w:lang w:eastAsia="nl-NL"/>
        </w:rPr>
        <w:t>Instellingen</w:t>
      </w:r>
      <w:r w:rsidRPr="00363057">
        <w:rPr>
          <w:rFonts w:ascii="Calibri" w:eastAsia="Times New Roman" w:hAnsi="Calibri" w:cs="Times New Roman"/>
          <w:sz w:val="22"/>
          <w:lang w:eastAsia="nl-NL"/>
        </w:rPr>
        <w:t xml:space="preserve"> aangeven of u toestemming geeft voor het elektronisch delen van uw gegevens vanuit het Radboudumc. U kunt altijd uw toestemming weer intrekken.</w:t>
      </w:r>
    </w:p>
    <w:p w:rsidR="00C879FB" w:rsidRPr="00363057" w:rsidRDefault="00BB2F2A" w:rsidP="0006007F">
      <w:pPr>
        <w:ind w:left="-284"/>
        <w:rPr>
          <w:b/>
          <w:sz w:val="22"/>
        </w:rPr>
      </w:pPr>
      <w:r>
        <w:rPr>
          <w:b/>
          <w:sz w:val="22"/>
        </w:rPr>
        <w:t xml:space="preserve">      </w:t>
      </w:r>
      <w:r w:rsidR="00C879FB" w:rsidRPr="00363057">
        <w:rPr>
          <w:b/>
          <w:sz w:val="22"/>
        </w:rPr>
        <w:t>Ik (ondergetekende) geef toestemming aan</w:t>
      </w:r>
      <w:r w:rsidR="00EE0BD7" w:rsidRPr="00363057">
        <w:rPr>
          <w:b/>
          <w:sz w:val="22"/>
        </w:rPr>
        <w:t>:</w:t>
      </w:r>
      <w:r w:rsidR="00363057">
        <w:rPr>
          <w:b/>
          <w:sz w:val="22"/>
        </w:rPr>
        <w:t xml:space="preserve"> </w:t>
      </w:r>
    </w:p>
    <w:p w:rsidR="004E6C8E" w:rsidRPr="00363057" w:rsidRDefault="004E6C8E" w:rsidP="004E6C8E">
      <w:pPr>
        <w:rPr>
          <w:b/>
          <w:sz w:val="22"/>
        </w:rPr>
      </w:pPr>
    </w:p>
    <w:p w:rsidR="00363057" w:rsidRPr="007F2E26" w:rsidRDefault="00363057" w:rsidP="007F2E26">
      <w:pPr>
        <w:rPr>
          <w:b/>
          <w:sz w:val="22"/>
        </w:rPr>
      </w:pPr>
      <w:r w:rsidRPr="007F2E26">
        <w:rPr>
          <w:b/>
          <w:sz w:val="22"/>
        </w:rPr>
        <w:t>Externe zorgverleners</w:t>
      </w:r>
      <w:r w:rsidRPr="007F2E26">
        <w:rPr>
          <w:sz w:val="22"/>
        </w:rPr>
        <w:t xml:space="preserve"> om mijn medische gegevens en radiologische gegevens te verstrekken </w:t>
      </w:r>
      <w:r w:rsidRPr="007F2E26">
        <w:rPr>
          <w:bCs/>
          <w:sz w:val="22"/>
        </w:rPr>
        <w:t>aan</w:t>
      </w:r>
      <w:r w:rsidR="008E135D" w:rsidRPr="007F2E26">
        <w:rPr>
          <w:bCs/>
          <w:sz w:val="22"/>
        </w:rPr>
        <w:t xml:space="preserve"> het</w:t>
      </w:r>
      <w:r w:rsidRPr="007F2E26">
        <w:rPr>
          <w:bCs/>
          <w:sz w:val="22"/>
        </w:rPr>
        <w:t xml:space="preserve"> R</w:t>
      </w:r>
      <w:r w:rsidR="008E135D" w:rsidRPr="007F2E26">
        <w:rPr>
          <w:bCs/>
          <w:sz w:val="22"/>
        </w:rPr>
        <w:t>adboudumc</w:t>
      </w:r>
      <w:r w:rsidRPr="007F2E26">
        <w:rPr>
          <w:b/>
          <w:sz w:val="22"/>
        </w:rPr>
        <w:t xml:space="preserve"> (</w:t>
      </w:r>
      <w:r w:rsidRPr="007F2E26">
        <w:rPr>
          <w:bCs/>
          <w:sz w:val="22"/>
        </w:rPr>
        <w:t>afdeling Hematologie)</w:t>
      </w:r>
    </w:p>
    <w:p w:rsidR="00363057" w:rsidRPr="00363057" w:rsidRDefault="00363057" w:rsidP="00363057">
      <w:pPr>
        <w:pStyle w:val="Lijstalinea"/>
        <w:rPr>
          <w:b/>
          <w:sz w:val="22"/>
        </w:rPr>
      </w:pPr>
    </w:p>
    <w:p w:rsidR="00363057" w:rsidRPr="007F2E26" w:rsidRDefault="008E135D" w:rsidP="007F2E26">
      <w:pPr>
        <w:rPr>
          <w:b/>
          <w:i/>
          <w:sz w:val="22"/>
        </w:rPr>
      </w:pPr>
      <w:r w:rsidRPr="007F2E26">
        <w:rPr>
          <w:b/>
          <w:sz w:val="22"/>
        </w:rPr>
        <w:t xml:space="preserve">Het </w:t>
      </w:r>
      <w:r w:rsidR="00363057" w:rsidRPr="007F2E26">
        <w:rPr>
          <w:b/>
          <w:sz w:val="22"/>
        </w:rPr>
        <w:t>R</w:t>
      </w:r>
      <w:r w:rsidRPr="007F2E26">
        <w:rPr>
          <w:b/>
          <w:sz w:val="22"/>
        </w:rPr>
        <w:t>adboudumc</w:t>
      </w:r>
      <w:r w:rsidR="00363057" w:rsidRPr="007F2E26">
        <w:rPr>
          <w:sz w:val="22"/>
        </w:rPr>
        <w:t xml:space="preserve"> om mijn medische gegevens en radiologische gegevens te delen met externe zorgverleners</w:t>
      </w:r>
    </w:p>
    <w:p w:rsidR="00E126C5" w:rsidRPr="00363057" w:rsidRDefault="00E126C5" w:rsidP="003F5EDB">
      <w:pPr>
        <w:rPr>
          <w:b/>
          <w:sz w:val="22"/>
        </w:rPr>
      </w:pPr>
    </w:p>
    <w:p w:rsidR="00C879FB" w:rsidRPr="00363057" w:rsidRDefault="00C879FB" w:rsidP="005057D6">
      <w:pPr>
        <w:rPr>
          <w:b/>
          <w:sz w:val="22"/>
        </w:rPr>
      </w:pPr>
      <w:r w:rsidRPr="00363057">
        <w:rPr>
          <w:b/>
          <w:sz w:val="22"/>
        </w:rPr>
        <w:t>Handtekening patiënt:</w:t>
      </w:r>
    </w:p>
    <w:p w:rsidR="00C879FB" w:rsidRPr="00363057" w:rsidRDefault="00C879FB" w:rsidP="005057D6">
      <w:pPr>
        <w:rPr>
          <w:sz w:val="22"/>
        </w:rPr>
      </w:pPr>
    </w:p>
    <w:p w:rsidR="00C879FB" w:rsidRPr="00363057" w:rsidRDefault="00C879FB" w:rsidP="005057D6">
      <w:pPr>
        <w:rPr>
          <w:sz w:val="22"/>
        </w:rPr>
      </w:pPr>
    </w:p>
    <w:p w:rsidR="00C879FB" w:rsidRPr="00363057" w:rsidRDefault="00C879FB" w:rsidP="005057D6">
      <w:pPr>
        <w:rPr>
          <w:sz w:val="22"/>
        </w:rPr>
      </w:pPr>
    </w:p>
    <w:p w:rsidR="00C879FB" w:rsidRDefault="00C879FB" w:rsidP="005057D6">
      <w:pPr>
        <w:rPr>
          <w:b/>
          <w:sz w:val="22"/>
        </w:rPr>
      </w:pPr>
      <w:r w:rsidRPr="00363057">
        <w:rPr>
          <w:b/>
          <w:sz w:val="22"/>
        </w:rPr>
        <w:t>Graag dit formulier voor akkoord ondertekenen en retourneren</w:t>
      </w:r>
      <w:r w:rsidR="00874705" w:rsidRPr="00363057">
        <w:rPr>
          <w:b/>
          <w:sz w:val="22"/>
        </w:rPr>
        <w:t xml:space="preserve"> in bijgevoegde envelop</w:t>
      </w:r>
    </w:p>
    <w:p w:rsidR="00363057" w:rsidRPr="00363057" w:rsidRDefault="00363057" w:rsidP="005057D6">
      <w:pPr>
        <w:rPr>
          <w:b/>
          <w:sz w:val="22"/>
        </w:rPr>
      </w:pPr>
    </w:p>
    <w:p w:rsidR="00C879FB" w:rsidRDefault="00363057" w:rsidP="005057D6">
      <w:pPr>
        <w:rPr>
          <w:bCs/>
          <w:sz w:val="22"/>
        </w:rPr>
      </w:pPr>
      <w:r w:rsidRPr="00363057">
        <w:rPr>
          <w:bCs/>
          <w:sz w:val="22"/>
        </w:rPr>
        <w:t>Dit formulier wordt gebruikt om gegevens op te vragen bij externe zorgverleners.</w:t>
      </w:r>
    </w:p>
    <w:p w:rsidR="00933336" w:rsidRPr="00363057" w:rsidRDefault="00933336" w:rsidP="005057D6">
      <w:pPr>
        <w:rPr>
          <w:bCs/>
          <w:sz w:val="22"/>
        </w:rPr>
      </w:pPr>
    </w:p>
    <w:p w:rsidR="00C879FB" w:rsidRPr="00363057" w:rsidRDefault="00C879FB" w:rsidP="005057D6">
      <w:pPr>
        <w:rPr>
          <w:sz w:val="22"/>
        </w:rPr>
      </w:pPr>
      <w:r w:rsidRPr="00363057">
        <w:rPr>
          <w:sz w:val="22"/>
        </w:rPr>
        <w:t>Met vriendelijke groeten,</w:t>
      </w:r>
    </w:p>
    <w:p w:rsidR="00C879FB" w:rsidRPr="00363057" w:rsidRDefault="00C879FB" w:rsidP="005057D6">
      <w:pPr>
        <w:rPr>
          <w:sz w:val="22"/>
        </w:rPr>
      </w:pPr>
      <w:r w:rsidRPr="00363057">
        <w:rPr>
          <w:sz w:val="22"/>
        </w:rPr>
        <w:t>Secretariaat Patiëntenzorg Hematologie</w:t>
      </w:r>
    </w:p>
    <w:p w:rsidR="00CF688B" w:rsidRDefault="00CF688B" w:rsidP="008A67ED"/>
    <w:bookmarkEnd w:id="5"/>
    <w:p w:rsidR="00CF688B" w:rsidRDefault="00CF688B" w:rsidP="008A67ED"/>
    <w:sectPr w:rsidR="00CF688B" w:rsidSect="00F31E37">
      <w:headerReference w:type="default" r:id="rId8"/>
      <w:headerReference w:type="first" r:id="rId9"/>
      <w:footerReference w:type="first" r:id="rId10"/>
      <w:pgSz w:w="11906" w:h="16838" w:code="9"/>
      <w:pgMar w:top="2807" w:right="1571" w:bottom="851" w:left="1531" w:header="0" w:footer="0"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88B" w:rsidRDefault="00CF688B" w:rsidP="00AD2D54">
      <w:pPr>
        <w:spacing w:line="240" w:lineRule="auto"/>
      </w:pPr>
      <w:r>
        <w:separator/>
      </w:r>
    </w:p>
  </w:endnote>
  <w:endnote w:type="continuationSeparator" w:id="0">
    <w:p w:rsidR="00CF688B" w:rsidRDefault="00CF688B" w:rsidP="00AD2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12" w:rsidRDefault="00213A20">
    <w:pPr>
      <w:pStyle w:val="Voettekst"/>
    </w:pPr>
    <w:r>
      <w:rPr>
        <w:noProof/>
        <w:lang w:eastAsia="nl-NL"/>
      </w:rPr>
      <mc:AlternateContent>
        <mc:Choice Requires="wps">
          <w:drawing>
            <wp:anchor distT="0" distB="0" distL="114300" distR="114300" simplePos="0" relativeHeight="251662336" behindDoc="0" locked="0" layoutInCell="1" allowOverlap="1">
              <wp:simplePos x="0" y="0"/>
              <wp:positionH relativeFrom="page">
                <wp:posOffset>485775</wp:posOffset>
              </wp:positionH>
              <wp:positionV relativeFrom="page">
                <wp:posOffset>10067925</wp:posOffset>
              </wp:positionV>
              <wp:extent cx="3527425" cy="50482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74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9"/>
                          </w:tblGrid>
                          <w:tr w:rsidR="00647743" w:rsidTr="00647743">
                            <w:trPr>
                              <w:trHeight w:hRule="exact" w:val="680"/>
                            </w:trPr>
                            <w:tc>
                              <w:tcPr>
                                <w:tcW w:w="5559" w:type="dxa"/>
                              </w:tcPr>
                              <w:p w:rsidR="00647743" w:rsidRDefault="00647743" w:rsidP="00C63752">
                                <w:pPr>
                                  <w:pStyle w:val="stlProfieltekst"/>
                                  <w:rPr>
                                    <w:lang w:val="en-GB"/>
                                  </w:rPr>
                                </w:pPr>
                                <w:bookmarkStart w:id="14" w:name="bkmProfieltekst" w:colFirst="0" w:colLast="0"/>
                              </w:p>
                            </w:tc>
                          </w:tr>
                          <w:bookmarkEnd w:id="14"/>
                        </w:tbl>
                        <w:p w:rsidR="00B84412" w:rsidRPr="00ED1AAE" w:rsidRDefault="00B84412" w:rsidP="00C63752">
                          <w:pPr>
                            <w:pStyle w:val="stlProfielteks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8" type="#_x0000_t202" style="position:absolute;margin-left:38.25pt;margin-top:792.75pt;width:277.75pt;height:3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" filled="f" stroked="f" strokeweight=".5pt">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9"/>
                    </w:tblGrid>
                    <w:tr w:rsidR="00647743" w:rsidTr="00647743">
                      <w:trPr>
                        <w:trHeight w:hRule="exact" w:val="680"/>
                      </w:trPr>
                      <w:tc>
                        <w:tcPr>
                          <w:tcW w:w="5559" w:type="dxa"/>
                        </w:tcPr>
                        <w:p w:rsidR="00647743" w:rsidRDefault="00647743" w:rsidP="00C63752">
                          <w:pPr>
                            <w:pStyle w:val="stlProfieltekst"/>
                            <w:rPr>
                              <w:lang w:val="en-GB"/>
                            </w:rPr>
                          </w:pPr>
                          <w:bookmarkStart w:id="15" w:name="bkmProfieltekst" w:colFirst="0" w:colLast="0"/>
                        </w:p>
                      </w:tc>
                    </w:tr>
                    <w:bookmarkEnd w:id="15"/>
                  </w:tbl>
                  <w:p w:rsidR="00B84412" w:rsidRPr="00ED1AAE" w:rsidRDefault="00B84412" w:rsidP="00C63752">
                    <w:pPr>
                      <w:pStyle w:val="stlProfieltekst"/>
                      <w:rPr>
                        <w:lang w:val="en-GB"/>
                      </w:rPr>
                    </w:pPr>
                  </w:p>
                </w:txbxContent>
              </v:textbox>
              <w10:wrap anchorx="page" anchory="page"/>
            </v:shape>
          </w:pict>
        </mc:Fallback>
      </mc:AlternateContent>
    </w:r>
    <w:r w:rsidR="00B84412">
      <w:rPr>
        <w:noProof/>
        <w:lang w:eastAsia="nl-NL"/>
      </w:rPr>
      <w:drawing>
        <wp:anchor distT="0" distB="0" distL="114300" distR="114300" simplePos="0" relativeHeight="251661312" behindDoc="1" locked="1" layoutInCell="0" allowOverlap="1">
          <wp:simplePos x="0" y="0"/>
          <wp:positionH relativeFrom="page">
            <wp:posOffset>4565650</wp:posOffset>
          </wp:positionH>
          <wp:positionV relativeFrom="page">
            <wp:posOffset>9973310</wp:posOffset>
          </wp:positionV>
          <wp:extent cx="540000" cy="720000"/>
          <wp:effectExtent l="0" t="0" r="0" b="4445"/>
          <wp:wrapNone/>
          <wp:docPr id="12" name="Avatar" descr="avatar.w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wmf"/>
                  <pic:cNvPicPr/>
                </pic:nvPicPr>
                <pic:blipFill>
                  <a:blip r:embed="rId1"/>
                  <a:stretch>
                    <a:fillRect/>
                  </a:stretch>
                </pic:blipFill>
                <pic:spPr>
                  <a:xfrm>
                    <a:off x="0" y="0"/>
                    <a:ext cx="540000" cy="72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88B" w:rsidRDefault="00CF688B" w:rsidP="00AD2D54">
      <w:pPr>
        <w:spacing w:line="240" w:lineRule="auto"/>
      </w:pPr>
      <w:r>
        <w:separator/>
      </w:r>
    </w:p>
  </w:footnote>
  <w:footnote w:type="continuationSeparator" w:id="0">
    <w:p w:rsidR="00CF688B" w:rsidRDefault="00CF688B" w:rsidP="00AD2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17"/>
      <w:gridCol w:w="250"/>
      <w:gridCol w:w="1917"/>
      <w:gridCol w:w="255"/>
      <w:gridCol w:w="1917"/>
      <w:gridCol w:w="255"/>
      <w:gridCol w:w="2313"/>
    </w:tblGrid>
    <w:tr w:rsidR="00B84412" w:rsidRPr="00AD2D54" w:rsidTr="00497046">
      <w:trPr>
        <w:trHeight w:hRule="exact" w:val="1843"/>
      </w:trPr>
      <w:tc>
        <w:tcPr>
          <w:tcW w:w="1917" w:type="dxa"/>
        </w:tcPr>
        <w:p w:rsidR="00B84412" w:rsidRPr="00AD2D54" w:rsidRDefault="00B84412" w:rsidP="00537152">
          <w:pPr>
            <w:rPr>
              <w:b/>
            </w:rPr>
          </w:pPr>
        </w:p>
      </w:tc>
      <w:tc>
        <w:tcPr>
          <w:tcW w:w="250" w:type="dxa"/>
        </w:tcPr>
        <w:p w:rsidR="00B84412" w:rsidRPr="00AD2D54" w:rsidRDefault="00B84412" w:rsidP="00537152">
          <w:pPr>
            <w:rPr>
              <w:b/>
            </w:rPr>
          </w:pPr>
        </w:p>
      </w:tc>
      <w:tc>
        <w:tcPr>
          <w:tcW w:w="1917" w:type="dxa"/>
        </w:tcPr>
        <w:p w:rsidR="00B84412" w:rsidRPr="00AD2D54" w:rsidRDefault="00B84412" w:rsidP="00537152">
          <w:pPr>
            <w:rPr>
              <w:b/>
            </w:rPr>
          </w:pPr>
        </w:p>
      </w:tc>
      <w:tc>
        <w:tcPr>
          <w:tcW w:w="255" w:type="dxa"/>
        </w:tcPr>
        <w:p w:rsidR="00B84412" w:rsidRPr="00AD2D54" w:rsidRDefault="00B84412" w:rsidP="00537152">
          <w:pPr>
            <w:rPr>
              <w:b/>
            </w:rPr>
          </w:pPr>
        </w:p>
      </w:tc>
      <w:tc>
        <w:tcPr>
          <w:tcW w:w="1917" w:type="dxa"/>
        </w:tcPr>
        <w:p w:rsidR="00B84412" w:rsidRPr="00AD2D54" w:rsidRDefault="00B84412" w:rsidP="00537152">
          <w:pPr>
            <w:rPr>
              <w:b/>
            </w:rPr>
          </w:pPr>
        </w:p>
      </w:tc>
      <w:tc>
        <w:tcPr>
          <w:tcW w:w="255" w:type="dxa"/>
        </w:tcPr>
        <w:p w:rsidR="00B84412" w:rsidRPr="00AD2D54" w:rsidRDefault="00B84412" w:rsidP="00537152">
          <w:pPr>
            <w:rPr>
              <w:b/>
            </w:rPr>
          </w:pPr>
        </w:p>
      </w:tc>
      <w:tc>
        <w:tcPr>
          <w:tcW w:w="2313" w:type="dxa"/>
        </w:tcPr>
        <w:p w:rsidR="00B84412" w:rsidRPr="00AD2D54" w:rsidRDefault="00B84412" w:rsidP="00537152">
          <w:pPr>
            <w:rPr>
              <w:b/>
            </w:rPr>
          </w:pPr>
        </w:p>
      </w:tc>
    </w:tr>
    <w:tr w:rsidR="00B84412" w:rsidRPr="00AD2D54" w:rsidTr="00537152">
      <w:trPr>
        <w:trHeight w:hRule="exact" w:val="255"/>
      </w:trPr>
      <w:tc>
        <w:tcPr>
          <w:tcW w:w="1917" w:type="dxa"/>
        </w:tcPr>
        <w:p w:rsidR="00B84412" w:rsidRPr="00AD2D54" w:rsidRDefault="00B84412" w:rsidP="00537152">
          <w:pPr>
            <w:rPr>
              <w:b/>
            </w:rPr>
          </w:pPr>
          <w:r>
            <w:t>Datum</w:t>
          </w:r>
        </w:p>
      </w:tc>
      <w:tc>
        <w:tcPr>
          <w:tcW w:w="250" w:type="dxa"/>
        </w:tcPr>
        <w:p w:rsidR="00B84412" w:rsidRPr="00AD2D54" w:rsidRDefault="00B84412" w:rsidP="00537152">
          <w:pPr>
            <w:rPr>
              <w:b/>
            </w:rPr>
          </w:pPr>
        </w:p>
      </w:tc>
      <w:tc>
        <w:tcPr>
          <w:tcW w:w="1917" w:type="dxa"/>
        </w:tcPr>
        <w:p w:rsidR="00B84412" w:rsidRPr="00AD2D54" w:rsidRDefault="00B84412" w:rsidP="00537152">
          <w:pPr>
            <w:rPr>
              <w:b/>
            </w:rPr>
          </w:pPr>
          <w:r>
            <w:t>Ons kenmerk</w:t>
          </w:r>
        </w:p>
      </w:tc>
      <w:tc>
        <w:tcPr>
          <w:tcW w:w="255" w:type="dxa"/>
        </w:tcPr>
        <w:p w:rsidR="00B84412" w:rsidRPr="00AD2D54" w:rsidRDefault="00B84412" w:rsidP="00537152">
          <w:pPr>
            <w:rPr>
              <w:b/>
            </w:rPr>
          </w:pPr>
        </w:p>
      </w:tc>
      <w:tc>
        <w:tcPr>
          <w:tcW w:w="1917" w:type="dxa"/>
        </w:tcPr>
        <w:p w:rsidR="00B84412" w:rsidRPr="00AD2D54" w:rsidRDefault="00B84412" w:rsidP="00537152">
          <w:pPr>
            <w:rPr>
              <w:b/>
            </w:rPr>
          </w:pPr>
          <w:r>
            <w:t>Pagina</w:t>
          </w:r>
        </w:p>
      </w:tc>
      <w:tc>
        <w:tcPr>
          <w:tcW w:w="255" w:type="dxa"/>
        </w:tcPr>
        <w:p w:rsidR="00B84412" w:rsidRPr="00AD2D54" w:rsidRDefault="00B84412" w:rsidP="00537152">
          <w:pPr>
            <w:rPr>
              <w:b/>
            </w:rPr>
          </w:pPr>
        </w:p>
      </w:tc>
      <w:tc>
        <w:tcPr>
          <w:tcW w:w="2313" w:type="dxa"/>
        </w:tcPr>
        <w:p w:rsidR="00B84412" w:rsidRPr="00AD2D54" w:rsidRDefault="00B84412" w:rsidP="00537152">
          <w:pPr>
            <w:rPr>
              <w:b/>
            </w:rPr>
          </w:pPr>
        </w:p>
      </w:tc>
    </w:tr>
    <w:tr w:rsidR="00B84412" w:rsidRPr="00AD2D54" w:rsidTr="00537152">
      <w:tc>
        <w:tcPr>
          <w:tcW w:w="1917" w:type="dxa"/>
        </w:tcPr>
        <w:p w:rsidR="00B84412" w:rsidRPr="004E3DFE" w:rsidRDefault="00213A20" w:rsidP="00497046">
          <w:pPr>
            <w:rPr>
              <w:rStyle w:val="stlDatum"/>
            </w:rPr>
          </w:pPr>
          <w:r>
            <w:rPr>
              <w:rStyle w:val="stlDatum"/>
              <w:noProof/>
            </w:rPr>
            <w:fldChar w:fldCharType="begin"/>
          </w:r>
          <w:r>
            <w:rPr>
              <w:rStyle w:val="stlDatum"/>
              <w:noProof/>
            </w:rPr>
            <w:instrText xml:space="preserve"> STYLEREF  stlDatum  \* MERGEFORMAT </w:instrText>
          </w:r>
          <w:r>
            <w:rPr>
              <w:rStyle w:val="stlDatum"/>
              <w:noProof/>
            </w:rPr>
            <w:fldChar w:fldCharType="separate"/>
          </w:r>
          <w:r w:rsidR="00F31E37">
            <w:rPr>
              <w:rStyle w:val="stlDatum"/>
              <w:noProof/>
            </w:rPr>
            <w:t>Toestemming patiënt</w:t>
          </w:r>
          <w:r>
            <w:rPr>
              <w:rStyle w:val="stlDatum"/>
              <w:noProof/>
            </w:rPr>
            <w:fldChar w:fldCharType="end"/>
          </w:r>
        </w:p>
      </w:tc>
      <w:tc>
        <w:tcPr>
          <w:tcW w:w="250" w:type="dxa"/>
        </w:tcPr>
        <w:p w:rsidR="00B84412" w:rsidRPr="00AD2D54" w:rsidRDefault="00B84412" w:rsidP="00537152">
          <w:pPr>
            <w:rPr>
              <w:b/>
            </w:rPr>
          </w:pPr>
        </w:p>
      </w:tc>
      <w:tc>
        <w:tcPr>
          <w:tcW w:w="1917" w:type="dxa"/>
        </w:tcPr>
        <w:p w:rsidR="00B84412" w:rsidRPr="004E3DFE" w:rsidRDefault="009A4068" w:rsidP="00497046">
          <w:pPr>
            <w:rPr>
              <w:b/>
            </w:rPr>
          </w:pPr>
          <w:r w:rsidRPr="004E3DFE">
            <w:rPr>
              <w:b/>
            </w:rPr>
            <w:fldChar w:fldCharType="begin"/>
          </w:r>
          <w:r w:rsidR="00B84412" w:rsidRPr="004E3DFE">
            <w:instrText xml:space="preserve"> STYLEREF  stlKenmerk  \* MERGEFORMAT </w:instrText>
          </w:r>
          <w:r w:rsidRPr="004E3DFE">
            <w:rPr>
              <w:b/>
            </w:rPr>
            <w:fldChar w:fldCharType="end"/>
          </w:r>
        </w:p>
      </w:tc>
      <w:tc>
        <w:tcPr>
          <w:tcW w:w="255" w:type="dxa"/>
        </w:tcPr>
        <w:p w:rsidR="00B84412" w:rsidRPr="00AD2D54" w:rsidRDefault="00B84412" w:rsidP="00537152">
          <w:pPr>
            <w:rPr>
              <w:b/>
            </w:rPr>
          </w:pPr>
        </w:p>
      </w:tc>
      <w:tc>
        <w:tcPr>
          <w:tcW w:w="1917" w:type="dxa"/>
        </w:tcPr>
        <w:p w:rsidR="00B84412" w:rsidRPr="00491396" w:rsidRDefault="009A4068" w:rsidP="00C517BC">
          <w:r>
            <w:fldChar w:fldCharType="begin"/>
          </w:r>
          <w:r w:rsidR="00B84412">
            <w:instrText xml:space="preserve"> PAGE   \* MERGEFORMAT </w:instrText>
          </w:r>
          <w:r>
            <w:fldChar w:fldCharType="separate"/>
          </w:r>
          <w:r w:rsidR="00B84412">
            <w:rPr>
              <w:noProof/>
            </w:rPr>
            <w:t>2</w:t>
          </w:r>
          <w:r>
            <w:rPr>
              <w:noProof/>
            </w:rPr>
            <w:fldChar w:fldCharType="end"/>
          </w:r>
          <w:r w:rsidR="00B84412" w:rsidRPr="00491396">
            <w:t xml:space="preserve"> van </w:t>
          </w:r>
          <w:r w:rsidR="00213A20">
            <w:rPr>
              <w:noProof/>
            </w:rPr>
            <w:fldChar w:fldCharType="begin"/>
          </w:r>
          <w:r w:rsidR="00213A20">
            <w:rPr>
              <w:noProof/>
            </w:rPr>
            <w:instrText xml:space="preserve"> SECTIONPAGES   \* MERGEFORMAT </w:instrText>
          </w:r>
          <w:r w:rsidR="00213A20">
            <w:rPr>
              <w:noProof/>
            </w:rPr>
            <w:fldChar w:fldCharType="separate"/>
          </w:r>
          <w:r w:rsidR="003F5EDB">
            <w:rPr>
              <w:noProof/>
            </w:rPr>
            <w:t>2</w:t>
          </w:r>
          <w:r w:rsidR="00213A20">
            <w:rPr>
              <w:noProof/>
            </w:rPr>
            <w:fldChar w:fldCharType="end"/>
          </w:r>
        </w:p>
      </w:tc>
      <w:tc>
        <w:tcPr>
          <w:tcW w:w="255" w:type="dxa"/>
        </w:tcPr>
        <w:p w:rsidR="00B84412" w:rsidRPr="00AD2D54" w:rsidRDefault="00B84412" w:rsidP="00537152">
          <w:pPr>
            <w:rPr>
              <w:b/>
            </w:rPr>
          </w:pPr>
        </w:p>
      </w:tc>
      <w:tc>
        <w:tcPr>
          <w:tcW w:w="2313" w:type="dxa"/>
        </w:tcPr>
        <w:p w:rsidR="00B84412" w:rsidRPr="00AD2D54" w:rsidRDefault="00B84412" w:rsidP="00537152">
          <w:pPr>
            <w:rPr>
              <w:b/>
            </w:rPr>
          </w:pPr>
        </w:p>
      </w:tc>
    </w:tr>
  </w:tbl>
  <w:p w:rsidR="00B84412" w:rsidRDefault="00B844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12" w:rsidRDefault="00213A20" w:rsidP="00953780">
    <w:pPr>
      <w:pStyle w:val="Koptekst"/>
      <w:ind w:left="-1985"/>
    </w:pPr>
    <w:r>
      <w:rPr>
        <w:noProof/>
        <w:lang w:eastAsia="nl-NL"/>
      </w:rPr>
      <mc:AlternateContent>
        <mc:Choice Requires="wps">
          <w:drawing>
            <wp:anchor distT="0" distB="0" distL="114300" distR="114300" simplePos="0" relativeHeight="251658239" behindDoc="0" locked="1" layoutInCell="1" allowOverlap="1">
              <wp:simplePos x="0" y="0"/>
              <wp:positionH relativeFrom="page">
                <wp:posOffset>3235325</wp:posOffset>
              </wp:positionH>
              <wp:positionV relativeFrom="page">
                <wp:posOffset>247650</wp:posOffset>
              </wp:positionV>
              <wp:extent cx="3060065" cy="720090"/>
              <wp:effectExtent l="0" t="0" r="0" b="0"/>
              <wp:wrapNone/>
              <wp:docPr id="6" name="LogoVoorvel"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4"/>
                          </w:tblGrid>
                          <w:tr w:rsidR="00B84412" w:rsidTr="00E31925">
                            <w:trPr>
                              <w:trHeight w:val="896"/>
                            </w:trPr>
                            <w:tc>
                              <w:tcPr>
                                <w:tcW w:w="4604" w:type="dxa"/>
                              </w:tcPr>
                              <w:p w:rsidR="00B84412" w:rsidRDefault="00CF688B">
                                <w:bookmarkStart w:id="6" w:name="bkmLogo" w:colFirst="0" w:colLast="0"/>
                                <w:r>
                                  <w:rPr>
                                    <w:noProof/>
                                  </w:rPr>
                                  <w:drawing>
                                    <wp:inline distT="0" distB="0" distL="0" distR="0">
                                      <wp:extent cx="2923540" cy="568960"/>
                                      <wp:effectExtent l="0" t="0" r="0" b="2540"/>
                                      <wp:docPr id="13" name="Afbeelding 1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923540" cy="568960"/>
                                              </a:xfrm>
                                              <a:prstGeom prst="rect">
                                                <a:avLst/>
                                              </a:prstGeom>
                                            </pic:spPr>
                                          </pic:pic>
                                        </a:graphicData>
                                      </a:graphic>
                                    </wp:inline>
                                  </w:drawing>
                                </w:r>
                              </w:p>
                            </w:tc>
                          </w:tr>
                          <w:bookmarkEnd w:id="6"/>
                        </w:tbl>
                        <w:p w:rsidR="00B84412" w:rsidRDefault="00B844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ogoVoorvel" o:spid="_x0000_s1026" type="#_x0000_t202" style="position:absolute;left:0;text-align:left;margin-left:254.75pt;margin-top:19.5pt;width:240.95pt;height:56.7pt;z-index:25165823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" filled="f" stroked="f">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4"/>
                    </w:tblGrid>
                    <w:tr w:rsidR="00B84412" w:rsidTr="00E31925">
                      <w:trPr>
                        <w:trHeight w:val="896"/>
                      </w:trPr>
                      <w:tc>
                        <w:tcPr>
                          <w:tcW w:w="4604" w:type="dxa"/>
                        </w:tcPr>
                        <w:p w:rsidR="00B84412" w:rsidRDefault="00CF688B">
                          <w:bookmarkStart w:id="7" w:name="bkmLogo" w:colFirst="0" w:colLast="0"/>
                          <w:r>
                            <w:rPr>
                              <w:noProof/>
                            </w:rPr>
                            <w:drawing>
                              <wp:inline distT="0" distB="0" distL="0" distR="0">
                                <wp:extent cx="2923540" cy="568960"/>
                                <wp:effectExtent l="0" t="0" r="0" b="2540"/>
                                <wp:docPr id="13" name="Afbeelding 1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923540" cy="568960"/>
                                        </a:xfrm>
                                        <a:prstGeom prst="rect">
                                          <a:avLst/>
                                        </a:prstGeom>
                                      </pic:spPr>
                                    </pic:pic>
                                  </a:graphicData>
                                </a:graphic>
                              </wp:inline>
                            </w:drawing>
                          </w:r>
                        </w:p>
                      </w:tc>
                    </w:tr>
                    <w:bookmarkEnd w:id="7"/>
                  </w:tbl>
                  <w:p w:rsidR="00B84412" w:rsidRDefault="00B84412"/>
                </w:txbxContent>
              </v:textbox>
              <w10:wrap anchorx="page" anchory="page"/>
              <w10:anchorlock/>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page">
                <wp:posOffset>5105400</wp:posOffset>
              </wp:positionH>
              <wp:positionV relativeFrom="page">
                <wp:posOffset>1162685</wp:posOffset>
              </wp:positionV>
              <wp:extent cx="2267585" cy="2915920"/>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291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88B" w:rsidRDefault="00CF688B" w:rsidP="007540A9">
                          <w:pPr>
                            <w:pStyle w:val="Cluster"/>
                          </w:pPr>
                          <w:bookmarkStart w:id="8" w:name="bkmAfzendgegevens"/>
                          <w:bookmarkEnd w:id="8"/>
                          <w:r>
                            <w:t>Radboud universitair medisch centrum</w:t>
                          </w:r>
                        </w:p>
                        <w:p w:rsidR="00CF688B" w:rsidRDefault="00CF688B" w:rsidP="007540A9">
                          <w:pPr>
                            <w:pStyle w:val="tekstindekop"/>
                          </w:pPr>
                          <w:r>
                            <w:t>Hematologie</w:t>
                          </w:r>
                        </w:p>
                        <w:p w:rsidR="00CF688B" w:rsidRPr="007540A9" w:rsidRDefault="00CF688B" w:rsidP="007540A9">
                          <w:pPr>
                            <w:pStyle w:val="tekstindekop"/>
                          </w:pPr>
                          <w:r>
                            <w:t xml:space="preserve">Secretariaat patiëntenzorg </w:t>
                          </w:r>
                        </w:p>
                        <w:p w:rsidR="00CF688B" w:rsidRPr="007540A9" w:rsidRDefault="00CF688B" w:rsidP="007540A9">
                          <w:pPr>
                            <w:pStyle w:val="tekstindekop"/>
                          </w:pPr>
                        </w:p>
                        <w:p w:rsidR="00CF688B" w:rsidRDefault="00CF688B" w:rsidP="007540A9">
                          <w:pPr>
                            <w:pStyle w:val="tekstindekop"/>
                          </w:pPr>
                          <w:r w:rsidRPr="007540A9">
                            <w:t>Postbus 9101</w:t>
                          </w:r>
                          <w:r>
                            <w:t xml:space="preserve">, </w:t>
                          </w:r>
                          <w:r w:rsidRPr="007540A9">
                            <w:t>6500 HB  Nijmegen</w:t>
                          </w:r>
                        </w:p>
                        <w:p w:rsidR="00CF688B" w:rsidRPr="007540A9" w:rsidRDefault="00CF688B" w:rsidP="007540A9">
                          <w:pPr>
                            <w:pStyle w:val="tekstindekop"/>
                          </w:pPr>
                          <w:bookmarkStart w:id="9" w:name="Huispost"/>
                          <w:r>
                            <w:t>Huispost 476</w:t>
                          </w:r>
                          <w:bookmarkEnd w:id="9"/>
                        </w:p>
                        <w:p w:rsidR="00CF688B" w:rsidRDefault="00CF688B" w:rsidP="007540A9">
                          <w:pPr>
                            <w:pStyle w:val="tekstindekop"/>
                          </w:pPr>
                          <w:r>
                            <w:t>Geert Grooteplein zuid 10</w:t>
                          </w:r>
                        </w:p>
                        <w:p w:rsidR="00CF688B" w:rsidRPr="007540A9" w:rsidRDefault="00CF688B" w:rsidP="007540A9">
                          <w:pPr>
                            <w:pStyle w:val="tekstindekop"/>
                          </w:pPr>
                          <w:bookmarkStart w:id="10" w:name="route"/>
                          <w:r>
                            <w:t>Radboudumc hoofdingang, route 476</w:t>
                          </w:r>
                          <w:bookmarkEnd w:id="10"/>
                        </w:p>
                        <w:p w:rsidR="00CF688B" w:rsidRPr="007540A9" w:rsidRDefault="00CF688B" w:rsidP="007540A9">
                          <w:pPr>
                            <w:pStyle w:val="tekstindekop"/>
                          </w:pPr>
                          <w:r>
                            <w:t>T (024) 361 88 23</w:t>
                          </w:r>
                        </w:p>
                        <w:p w:rsidR="00CF688B" w:rsidRPr="007540A9" w:rsidRDefault="00CF688B" w:rsidP="007540A9">
                          <w:pPr>
                            <w:pStyle w:val="tekstindekop"/>
                          </w:pPr>
                          <w:r>
                            <w:t xml:space="preserve">F (024) </w:t>
                          </w:r>
                          <w:r w:rsidRPr="008A426A">
                            <w:t>363 51</w:t>
                          </w:r>
                          <w:r>
                            <w:t xml:space="preserve"> </w:t>
                          </w:r>
                          <w:r w:rsidRPr="008A426A">
                            <w:t>63</w:t>
                          </w:r>
                        </w:p>
                        <w:p w:rsidR="00CF688B" w:rsidRPr="007540A9" w:rsidRDefault="00CF688B" w:rsidP="007540A9">
                          <w:pPr>
                            <w:pStyle w:val="tekstindekop"/>
                          </w:pPr>
                        </w:p>
                        <w:p w:rsidR="00CF688B" w:rsidRPr="00CF688B" w:rsidRDefault="00CF688B" w:rsidP="007540A9">
                          <w:pPr>
                            <w:pStyle w:val="tekstindekop"/>
                          </w:pPr>
                          <w:r>
                            <w:t>Afdelingshoofd</w:t>
                          </w:r>
                          <w:r>
                            <w:br/>
                          </w:r>
                          <w:r w:rsidRPr="007540A9">
                            <w:t xml:space="preserve">Prof. </w:t>
                          </w:r>
                          <w:r>
                            <w:t>d</w:t>
                          </w:r>
                          <w:r w:rsidRPr="007540A9">
                            <w:t xml:space="preserve">r. </w:t>
                          </w:r>
                          <w:r w:rsidRPr="00CF688B">
                            <w:t>N.M.A. Blijlevens</w:t>
                          </w:r>
                        </w:p>
                        <w:p w:rsidR="00CF688B" w:rsidRPr="00EB4AC6" w:rsidRDefault="00CF688B" w:rsidP="00BF0116">
                          <w:pPr>
                            <w:pStyle w:val="tekstindekop"/>
                            <w:rPr>
                              <w:lang w:val="en-US"/>
                            </w:rPr>
                          </w:pPr>
                          <w:r w:rsidRPr="00EB4AC6">
                            <w:rPr>
                              <w:lang w:val="en-US"/>
                            </w:rPr>
                            <w:t>www.radboudumc.nl</w:t>
                          </w:r>
                        </w:p>
                        <w:p w:rsidR="00CF688B" w:rsidRPr="00EB4AC6" w:rsidRDefault="00CF688B" w:rsidP="007540A9">
                          <w:pPr>
                            <w:pStyle w:val="tekstindekop"/>
                            <w:rPr>
                              <w:lang w:val="en-US"/>
                            </w:rPr>
                          </w:pPr>
                        </w:p>
                        <w:p w:rsidR="00CF688B" w:rsidRPr="007540A9" w:rsidRDefault="00CF688B" w:rsidP="007540A9">
                          <w:pPr>
                            <w:pStyle w:val="tekstindekop"/>
                          </w:pPr>
                          <w:r>
                            <w:t>KvK 41055629/4</w:t>
                          </w:r>
                        </w:p>
                        <w:p w:rsidR="00B84412" w:rsidRDefault="00B84412" w:rsidP="003B7191">
                          <w:pPr>
                            <w:pStyle w:val="tekstindekop"/>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left:0;text-align:left;margin-left:402pt;margin-top:91.55pt;width:178.55pt;height:2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" filled="f" stroked="f" strokeweight=".5pt">
              <v:textbox inset="0,0,0,0">
                <w:txbxContent>
                  <w:p w:rsidR="00CF688B" w:rsidRDefault="00CF688B" w:rsidP="007540A9">
                    <w:pPr>
                      <w:pStyle w:val="Cluster"/>
                    </w:pPr>
                    <w:bookmarkStart w:id="11" w:name="bkmAfzendgegevens"/>
                    <w:bookmarkEnd w:id="11"/>
                    <w:r>
                      <w:t>Radboud universitair medisch centrum</w:t>
                    </w:r>
                  </w:p>
                  <w:p w:rsidR="00CF688B" w:rsidRDefault="00CF688B" w:rsidP="007540A9">
                    <w:pPr>
                      <w:pStyle w:val="tekstindekop"/>
                    </w:pPr>
                    <w:r>
                      <w:t>Hematologie</w:t>
                    </w:r>
                  </w:p>
                  <w:p w:rsidR="00CF688B" w:rsidRPr="007540A9" w:rsidRDefault="00CF688B" w:rsidP="007540A9">
                    <w:pPr>
                      <w:pStyle w:val="tekstindekop"/>
                    </w:pPr>
                    <w:r>
                      <w:t xml:space="preserve">Secretariaat patiëntenzorg </w:t>
                    </w:r>
                  </w:p>
                  <w:p w:rsidR="00CF688B" w:rsidRPr="007540A9" w:rsidRDefault="00CF688B" w:rsidP="007540A9">
                    <w:pPr>
                      <w:pStyle w:val="tekstindekop"/>
                    </w:pPr>
                  </w:p>
                  <w:p w:rsidR="00CF688B" w:rsidRDefault="00CF688B" w:rsidP="007540A9">
                    <w:pPr>
                      <w:pStyle w:val="tekstindekop"/>
                    </w:pPr>
                    <w:r w:rsidRPr="007540A9">
                      <w:t>Postbus 9101</w:t>
                    </w:r>
                    <w:r>
                      <w:t xml:space="preserve">, </w:t>
                    </w:r>
                    <w:r w:rsidRPr="007540A9">
                      <w:t>6500 HB  Nijmegen</w:t>
                    </w:r>
                  </w:p>
                  <w:p w:rsidR="00CF688B" w:rsidRPr="007540A9" w:rsidRDefault="00CF688B" w:rsidP="007540A9">
                    <w:pPr>
                      <w:pStyle w:val="tekstindekop"/>
                    </w:pPr>
                    <w:bookmarkStart w:id="12" w:name="Huispost"/>
                    <w:r>
                      <w:t>Huispost 476</w:t>
                    </w:r>
                    <w:bookmarkEnd w:id="12"/>
                  </w:p>
                  <w:p w:rsidR="00CF688B" w:rsidRDefault="00CF688B" w:rsidP="007540A9">
                    <w:pPr>
                      <w:pStyle w:val="tekstindekop"/>
                    </w:pPr>
                    <w:r>
                      <w:t>Geert Grooteplein zuid 10</w:t>
                    </w:r>
                  </w:p>
                  <w:p w:rsidR="00CF688B" w:rsidRPr="007540A9" w:rsidRDefault="00CF688B" w:rsidP="007540A9">
                    <w:pPr>
                      <w:pStyle w:val="tekstindekop"/>
                    </w:pPr>
                    <w:bookmarkStart w:id="13" w:name="route"/>
                    <w:r>
                      <w:t>Radboudumc hoofdingang, route 476</w:t>
                    </w:r>
                    <w:bookmarkEnd w:id="13"/>
                  </w:p>
                  <w:p w:rsidR="00CF688B" w:rsidRPr="007540A9" w:rsidRDefault="00CF688B" w:rsidP="007540A9">
                    <w:pPr>
                      <w:pStyle w:val="tekstindekop"/>
                    </w:pPr>
                    <w:r>
                      <w:t>T (024) 361 88 23</w:t>
                    </w:r>
                  </w:p>
                  <w:p w:rsidR="00CF688B" w:rsidRPr="007540A9" w:rsidRDefault="00CF688B" w:rsidP="007540A9">
                    <w:pPr>
                      <w:pStyle w:val="tekstindekop"/>
                    </w:pPr>
                    <w:r>
                      <w:t xml:space="preserve">F (024) </w:t>
                    </w:r>
                    <w:r w:rsidRPr="008A426A">
                      <w:t>363 51</w:t>
                    </w:r>
                    <w:r>
                      <w:t xml:space="preserve"> </w:t>
                    </w:r>
                    <w:r w:rsidRPr="008A426A">
                      <w:t>63</w:t>
                    </w:r>
                  </w:p>
                  <w:p w:rsidR="00CF688B" w:rsidRPr="007540A9" w:rsidRDefault="00CF688B" w:rsidP="007540A9">
                    <w:pPr>
                      <w:pStyle w:val="tekstindekop"/>
                    </w:pPr>
                  </w:p>
                  <w:p w:rsidR="00CF688B" w:rsidRPr="00CF688B" w:rsidRDefault="00CF688B" w:rsidP="007540A9">
                    <w:pPr>
                      <w:pStyle w:val="tekstindekop"/>
                    </w:pPr>
                    <w:r>
                      <w:t>Afdelingshoofd</w:t>
                    </w:r>
                    <w:r>
                      <w:br/>
                    </w:r>
                    <w:r w:rsidRPr="007540A9">
                      <w:t xml:space="preserve">Prof. </w:t>
                    </w:r>
                    <w:r>
                      <w:t>d</w:t>
                    </w:r>
                    <w:r w:rsidRPr="007540A9">
                      <w:t xml:space="preserve">r. </w:t>
                    </w:r>
                    <w:r w:rsidRPr="00CF688B">
                      <w:t>N.M.A. Blijlevens</w:t>
                    </w:r>
                  </w:p>
                  <w:p w:rsidR="00CF688B" w:rsidRPr="00EB4AC6" w:rsidRDefault="00CF688B" w:rsidP="00BF0116">
                    <w:pPr>
                      <w:pStyle w:val="tekstindekop"/>
                      <w:rPr>
                        <w:lang w:val="en-US"/>
                      </w:rPr>
                    </w:pPr>
                    <w:r w:rsidRPr="00EB4AC6">
                      <w:rPr>
                        <w:lang w:val="en-US"/>
                      </w:rPr>
                      <w:t>www.radboudumc.nl</w:t>
                    </w:r>
                  </w:p>
                  <w:p w:rsidR="00CF688B" w:rsidRPr="00EB4AC6" w:rsidRDefault="00CF688B" w:rsidP="007540A9">
                    <w:pPr>
                      <w:pStyle w:val="tekstindekop"/>
                      <w:rPr>
                        <w:lang w:val="en-US"/>
                      </w:rPr>
                    </w:pPr>
                  </w:p>
                  <w:p w:rsidR="00CF688B" w:rsidRPr="007540A9" w:rsidRDefault="00CF688B" w:rsidP="007540A9">
                    <w:pPr>
                      <w:pStyle w:val="tekstindekop"/>
                    </w:pPr>
                    <w:r>
                      <w:t>KvK 41055629/4</w:t>
                    </w:r>
                  </w:p>
                  <w:p w:rsidR="00B84412" w:rsidRDefault="00B84412" w:rsidP="003B7191">
                    <w:pPr>
                      <w:pStyle w:val="tekstindekop"/>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66A7F"/>
    <w:multiLevelType w:val="hybridMultilevel"/>
    <w:tmpl w:val="ABC086CA"/>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2BD07825"/>
    <w:multiLevelType w:val="hybridMultilevel"/>
    <w:tmpl w:val="622EFC6C"/>
    <w:lvl w:ilvl="0" w:tplc="889C62A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DC1CFB"/>
    <w:multiLevelType w:val="hybridMultilevel"/>
    <w:tmpl w:val="F66422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95E0F"/>
    <w:multiLevelType w:val="hybridMultilevel"/>
    <w:tmpl w:val="59C654BC"/>
    <w:lvl w:ilvl="0" w:tplc="0413000F">
      <w:start w:val="1"/>
      <w:numFmt w:val="decimal"/>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 w15:restartNumberingAfterBreak="0">
    <w:nsid w:val="3BEC7ABE"/>
    <w:multiLevelType w:val="multilevel"/>
    <w:tmpl w:val="5F3E5A4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EDE5F53"/>
    <w:multiLevelType w:val="hybridMultilevel"/>
    <w:tmpl w:val="87DEEEA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8B"/>
    <w:rsid w:val="00012A69"/>
    <w:rsid w:val="00035105"/>
    <w:rsid w:val="00041F9D"/>
    <w:rsid w:val="0006007F"/>
    <w:rsid w:val="000678C5"/>
    <w:rsid w:val="00086504"/>
    <w:rsid w:val="000B2CDE"/>
    <w:rsid w:val="000C427F"/>
    <w:rsid w:val="000C4A3D"/>
    <w:rsid w:val="000F2385"/>
    <w:rsid w:val="00106FC5"/>
    <w:rsid w:val="001120BE"/>
    <w:rsid w:val="00116B53"/>
    <w:rsid w:val="00153C59"/>
    <w:rsid w:val="00155A51"/>
    <w:rsid w:val="00193517"/>
    <w:rsid w:val="001A3019"/>
    <w:rsid w:val="001C2844"/>
    <w:rsid w:val="001F4207"/>
    <w:rsid w:val="00205F9E"/>
    <w:rsid w:val="00210100"/>
    <w:rsid w:val="00213A20"/>
    <w:rsid w:val="00213D2A"/>
    <w:rsid w:val="00252F42"/>
    <w:rsid w:val="0025770E"/>
    <w:rsid w:val="002621E8"/>
    <w:rsid w:val="002659ED"/>
    <w:rsid w:val="002856AB"/>
    <w:rsid w:val="002B7DA9"/>
    <w:rsid w:val="002C1B51"/>
    <w:rsid w:val="002E019F"/>
    <w:rsid w:val="002F412A"/>
    <w:rsid w:val="0031534D"/>
    <w:rsid w:val="00342DC7"/>
    <w:rsid w:val="0035066D"/>
    <w:rsid w:val="00363057"/>
    <w:rsid w:val="00370FFE"/>
    <w:rsid w:val="00376E68"/>
    <w:rsid w:val="003826E4"/>
    <w:rsid w:val="003A562D"/>
    <w:rsid w:val="003A7908"/>
    <w:rsid w:val="003B005E"/>
    <w:rsid w:val="003B7191"/>
    <w:rsid w:val="003C5011"/>
    <w:rsid w:val="003D4CB4"/>
    <w:rsid w:val="003F5EDB"/>
    <w:rsid w:val="00406DEE"/>
    <w:rsid w:val="0040749B"/>
    <w:rsid w:val="00431CE7"/>
    <w:rsid w:val="00432F41"/>
    <w:rsid w:val="00436AD1"/>
    <w:rsid w:val="00451FB2"/>
    <w:rsid w:val="00483A69"/>
    <w:rsid w:val="00487F9B"/>
    <w:rsid w:val="00491396"/>
    <w:rsid w:val="004914D2"/>
    <w:rsid w:val="00497046"/>
    <w:rsid w:val="004A3E2F"/>
    <w:rsid w:val="004A414A"/>
    <w:rsid w:val="004A7029"/>
    <w:rsid w:val="004B55EA"/>
    <w:rsid w:val="004D2775"/>
    <w:rsid w:val="004E3DFE"/>
    <w:rsid w:val="004E6C8E"/>
    <w:rsid w:val="00504E09"/>
    <w:rsid w:val="005057D6"/>
    <w:rsid w:val="005117CB"/>
    <w:rsid w:val="00516326"/>
    <w:rsid w:val="005174B4"/>
    <w:rsid w:val="005215BA"/>
    <w:rsid w:val="00521E38"/>
    <w:rsid w:val="00537152"/>
    <w:rsid w:val="00546B5C"/>
    <w:rsid w:val="005612CF"/>
    <w:rsid w:val="00564B0C"/>
    <w:rsid w:val="00565423"/>
    <w:rsid w:val="0057463B"/>
    <w:rsid w:val="005B0766"/>
    <w:rsid w:val="005B2B40"/>
    <w:rsid w:val="005C7FD2"/>
    <w:rsid w:val="005D5095"/>
    <w:rsid w:val="005E4BEC"/>
    <w:rsid w:val="005F0A4B"/>
    <w:rsid w:val="00614B9D"/>
    <w:rsid w:val="006356B6"/>
    <w:rsid w:val="006473FC"/>
    <w:rsid w:val="00647743"/>
    <w:rsid w:val="00656F0A"/>
    <w:rsid w:val="0068206B"/>
    <w:rsid w:val="006A7AAE"/>
    <w:rsid w:val="006B494A"/>
    <w:rsid w:val="006B5E91"/>
    <w:rsid w:val="006C018A"/>
    <w:rsid w:val="006C76FD"/>
    <w:rsid w:val="006F28A6"/>
    <w:rsid w:val="00743F75"/>
    <w:rsid w:val="00746989"/>
    <w:rsid w:val="007A0BA7"/>
    <w:rsid w:val="007A3886"/>
    <w:rsid w:val="007C4AF0"/>
    <w:rsid w:val="007E6568"/>
    <w:rsid w:val="007F2E26"/>
    <w:rsid w:val="00807C0D"/>
    <w:rsid w:val="00812319"/>
    <w:rsid w:val="008268AD"/>
    <w:rsid w:val="008317D8"/>
    <w:rsid w:val="00842F0D"/>
    <w:rsid w:val="00844497"/>
    <w:rsid w:val="00851263"/>
    <w:rsid w:val="00853D18"/>
    <w:rsid w:val="00874705"/>
    <w:rsid w:val="008A67ED"/>
    <w:rsid w:val="008B0BB6"/>
    <w:rsid w:val="008C0ED8"/>
    <w:rsid w:val="008C53D0"/>
    <w:rsid w:val="008C7175"/>
    <w:rsid w:val="008E135D"/>
    <w:rsid w:val="008F7D95"/>
    <w:rsid w:val="0092350D"/>
    <w:rsid w:val="00933336"/>
    <w:rsid w:val="009375AA"/>
    <w:rsid w:val="00953780"/>
    <w:rsid w:val="00954971"/>
    <w:rsid w:val="009856C6"/>
    <w:rsid w:val="009A2FDA"/>
    <w:rsid w:val="009A4068"/>
    <w:rsid w:val="009C2B7E"/>
    <w:rsid w:val="009F73E4"/>
    <w:rsid w:val="00A013F4"/>
    <w:rsid w:val="00A21890"/>
    <w:rsid w:val="00A31894"/>
    <w:rsid w:val="00A42F04"/>
    <w:rsid w:val="00AA3192"/>
    <w:rsid w:val="00AA5754"/>
    <w:rsid w:val="00AA6652"/>
    <w:rsid w:val="00AD2D54"/>
    <w:rsid w:val="00AE2DB5"/>
    <w:rsid w:val="00AF0613"/>
    <w:rsid w:val="00AF64D4"/>
    <w:rsid w:val="00B15E97"/>
    <w:rsid w:val="00B35614"/>
    <w:rsid w:val="00B75873"/>
    <w:rsid w:val="00B7744B"/>
    <w:rsid w:val="00B84412"/>
    <w:rsid w:val="00B863D4"/>
    <w:rsid w:val="00BA4D62"/>
    <w:rsid w:val="00BA6E66"/>
    <w:rsid w:val="00BB2F2A"/>
    <w:rsid w:val="00BC2055"/>
    <w:rsid w:val="00BD5A06"/>
    <w:rsid w:val="00BE1BA7"/>
    <w:rsid w:val="00C17998"/>
    <w:rsid w:val="00C259D7"/>
    <w:rsid w:val="00C30E05"/>
    <w:rsid w:val="00C32727"/>
    <w:rsid w:val="00C34482"/>
    <w:rsid w:val="00C4464A"/>
    <w:rsid w:val="00C45B45"/>
    <w:rsid w:val="00C50B9F"/>
    <w:rsid w:val="00C517BC"/>
    <w:rsid w:val="00C63752"/>
    <w:rsid w:val="00C70DED"/>
    <w:rsid w:val="00C73768"/>
    <w:rsid w:val="00C7393A"/>
    <w:rsid w:val="00C879FB"/>
    <w:rsid w:val="00CA71CF"/>
    <w:rsid w:val="00CC198C"/>
    <w:rsid w:val="00CC2893"/>
    <w:rsid w:val="00CC3B92"/>
    <w:rsid w:val="00CC6EED"/>
    <w:rsid w:val="00CC71EC"/>
    <w:rsid w:val="00CD0A96"/>
    <w:rsid w:val="00CD6C5C"/>
    <w:rsid w:val="00CE79AF"/>
    <w:rsid w:val="00CF1109"/>
    <w:rsid w:val="00CF688B"/>
    <w:rsid w:val="00D11A04"/>
    <w:rsid w:val="00D201FB"/>
    <w:rsid w:val="00D2174F"/>
    <w:rsid w:val="00D336FB"/>
    <w:rsid w:val="00D418EC"/>
    <w:rsid w:val="00D53A8A"/>
    <w:rsid w:val="00DA2D65"/>
    <w:rsid w:val="00DB554C"/>
    <w:rsid w:val="00DE5308"/>
    <w:rsid w:val="00E03247"/>
    <w:rsid w:val="00E126C5"/>
    <w:rsid w:val="00E13E76"/>
    <w:rsid w:val="00E31925"/>
    <w:rsid w:val="00E6251D"/>
    <w:rsid w:val="00E70AF8"/>
    <w:rsid w:val="00E72FDC"/>
    <w:rsid w:val="00EA0C56"/>
    <w:rsid w:val="00EA423E"/>
    <w:rsid w:val="00ED1AAE"/>
    <w:rsid w:val="00ED2FB5"/>
    <w:rsid w:val="00EE0BD7"/>
    <w:rsid w:val="00EE22A6"/>
    <w:rsid w:val="00F04F91"/>
    <w:rsid w:val="00F173B8"/>
    <w:rsid w:val="00F31E37"/>
    <w:rsid w:val="00F36127"/>
    <w:rsid w:val="00F367CE"/>
    <w:rsid w:val="00F56A48"/>
    <w:rsid w:val="00F6456A"/>
    <w:rsid w:val="00F71724"/>
    <w:rsid w:val="00F725B9"/>
    <w:rsid w:val="00F83F37"/>
    <w:rsid w:val="00F90691"/>
    <w:rsid w:val="00FA6948"/>
    <w:rsid w:val="00FB1F1A"/>
    <w:rsid w:val="00FE250E"/>
    <w:rsid w:val="00FF2555"/>
    <w:rsid w:val="00FF3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1ED6580-7FAA-40C8-8B18-69440878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4"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4" w:qFormat="1"/>
    <w:lsdException w:name="Intense Quote"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qFormat="1"/>
    <w:lsdException w:name="Intense Emphasis" w:uiPriority="25" w:qFormat="1"/>
    <w:lsdException w:name="Subtle Reference" w:uiPriority="26" w:qFormat="1"/>
    <w:lsdException w:name="Intense Reference" w:uiPriority="26" w:qFormat="1"/>
    <w:lsdException w:name="Book Title"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C0D"/>
    <w:pPr>
      <w:spacing w:line="255" w:lineRule="atLeast"/>
    </w:pPr>
    <w:rPr>
      <w:rFonts w:asciiTheme="minorHAnsi" w:eastAsiaTheme="minorHAnsi" w:hAnsiTheme="minorHAnsi" w:cstheme="minorBidi"/>
      <w:szCs w:val="22"/>
      <w:lang w:eastAsia="en-US"/>
    </w:rPr>
  </w:style>
  <w:style w:type="paragraph" w:styleId="Kop1">
    <w:name w:val="heading 1"/>
    <w:basedOn w:val="Standaard"/>
    <w:next w:val="Standaard"/>
    <w:link w:val="Kop1Char"/>
    <w:qFormat/>
    <w:rsid w:val="00807C0D"/>
    <w:pPr>
      <w:keepNext/>
      <w:numPr>
        <w:numId w:val="3"/>
      </w:numPr>
      <w:spacing w:before="200" w:after="200" w:line="240" w:lineRule="auto"/>
      <w:outlineLvl w:val="0"/>
    </w:pPr>
    <w:rPr>
      <w:rFonts w:asciiTheme="majorHAnsi" w:hAnsiTheme="majorHAnsi"/>
      <w:b/>
      <w:kern w:val="28"/>
      <w:sz w:val="28"/>
    </w:rPr>
  </w:style>
  <w:style w:type="paragraph" w:styleId="Kop2">
    <w:name w:val="heading 2"/>
    <w:basedOn w:val="Standaard"/>
    <w:next w:val="Standaard"/>
    <w:link w:val="Kop2Char"/>
    <w:qFormat/>
    <w:rsid w:val="00807C0D"/>
    <w:pPr>
      <w:keepNext/>
      <w:numPr>
        <w:ilvl w:val="1"/>
        <w:numId w:val="3"/>
      </w:numPr>
      <w:spacing w:before="200" w:after="200" w:line="240" w:lineRule="auto"/>
      <w:outlineLvl w:val="1"/>
    </w:pPr>
    <w:rPr>
      <w:rFonts w:asciiTheme="majorHAnsi" w:hAnsiTheme="majorHAnsi"/>
      <w:b/>
      <w:sz w:val="24"/>
    </w:rPr>
  </w:style>
  <w:style w:type="paragraph" w:styleId="Kop3">
    <w:name w:val="heading 3"/>
    <w:basedOn w:val="Standaard"/>
    <w:next w:val="Standaard"/>
    <w:link w:val="Kop3Char"/>
    <w:uiPriority w:val="9"/>
    <w:qFormat/>
    <w:rsid w:val="00807C0D"/>
    <w:pPr>
      <w:keepNext/>
      <w:numPr>
        <w:ilvl w:val="2"/>
        <w:numId w:val="3"/>
      </w:numPr>
      <w:spacing w:before="200" w:after="200" w:line="240" w:lineRule="auto"/>
      <w:outlineLvl w:val="2"/>
    </w:pPr>
    <w:rPr>
      <w:rFonts w:asciiTheme="majorHAnsi" w:hAnsiTheme="majorHAnsi"/>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lContactGegevens">
    <w:name w:val="stlContactGegevens"/>
    <w:uiPriority w:val="29"/>
    <w:unhideWhenUsed/>
    <w:qFormat/>
    <w:rsid w:val="00807C0D"/>
    <w:pPr>
      <w:spacing w:line="255" w:lineRule="exact"/>
    </w:pPr>
    <w:rPr>
      <w:rFonts w:asciiTheme="minorHAnsi" w:eastAsiaTheme="minorHAnsi" w:hAnsiTheme="minorHAnsi" w:cstheme="minorBidi"/>
      <w:sz w:val="17"/>
      <w:szCs w:val="22"/>
      <w:lang w:eastAsia="en-US"/>
    </w:rPr>
  </w:style>
  <w:style w:type="paragraph" w:styleId="Afsluiting">
    <w:name w:val="Closing"/>
    <w:basedOn w:val="Standaard"/>
    <w:link w:val="AfsluitingChar"/>
    <w:semiHidden/>
    <w:rsid w:val="003B7191"/>
    <w:rPr>
      <w:rFonts w:ascii="Calibri" w:eastAsia="Times New Roman" w:hAnsi="Calibri" w:cs="Times New Roman"/>
      <w:szCs w:val="20"/>
      <w:lang w:eastAsia="nl-NL"/>
    </w:rPr>
  </w:style>
  <w:style w:type="paragraph" w:customStyle="1" w:styleId="stlClassificering">
    <w:name w:val="stlClassificering"/>
    <w:uiPriority w:val="29"/>
    <w:unhideWhenUsed/>
    <w:qFormat/>
    <w:rsid w:val="00807C0D"/>
    <w:pPr>
      <w:spacing w:before="57" w:line="255" w:lineRule="exact"/>
    </w:pPr>
    <w:rPr>
      <w:rFonts w:asciiTheme="minorHAnsi" w:eastAsiaTheme="minorHAnsi" w:hAnsiTheme="minorHAnsi" w:cstheme="minorBidi"/>
      <w:b/>
      <w:caps/>
      <w:szCs w:val="22"/>
      <w:lang w:eastAsia="en-US"/>
    </w:rPr>
  </w:style>
  <w:style w:type="table" w:styleId="Tabelraster">
    <w:name w:val="Table Grid"/>
    <w:basedOn w:val="Standaardtabel"/>
    <w:uiPriority w:val="59"/>
    <w:rsid w:val="0081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54"/>
    <w:unhideWhenUsed/>
    <w:qFormat/>
    <w:rsid w:val="00807C0D"/>
    <w:pPr>
      <w:tabs>
        <w:tab w:val="center" w:pos="4536"/>
        <w:tab w:val="right" w:pos="9072"/>
      </w:tabs>
    </w:pPr>
  </w:style>
  <w:style w:type="character" w:customStyle="1" w:styleId="KoptekstChar">
    <w:name w:val="Koptekst Char"/>
    <w:basedOn w:val="Standaardalinea-lettertype"/>
    <w:link w:val="Koptekst"/>
    <w:uiPriority w:val="54"/>
    <w:rsid w:val="00807C0D"/>
    <w:rPr>
      <w:rFonts w:asciiTheme="minorHAnsi" w:eastAsiaTheme="minorHAnsi" w:hAnsiTheme="minorHAnsi" w:cstheme="minorBidi"/>
      <w:szCs w:val="22"/>
      <w:lang w:eastAsia="en-US"/>
    </w:rPr>
  </w:style>
  <w:style w:type="paragraph" w:styleId="Voettekst">
    <w:name w:val="footer"/>
    <w:basedOn w:val="Standaard"/>
    <w:link w:val="VoettekstChar"/>
    <w:uiPriority w:val="99"/>
    <w:unhideWhenUsed/>
    <w:rsid w:val="00AD2D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2D54"/>
    <w:rPr>
      <w:sz w:val="20"/>
    </w:rPr>
  </w:style>
  <w:style w:type="character" w:customStyle="1" w:styleId="stlDatum">
    <w:name w:val="stlDatum"/>
    <w:uiPriority w:val="29"/>
    <w:unhideWhenUsed/>
    <w:qFormat/>
    <w:rsid w:val="00807C0D"/>
  </w:style>
  <w:style w:type="character" w:customStyle="1" w:styleId="stlKenmerk">
    <w:name w:val="stlKenmerk"/>
    <w:uiPriority w:val="29"/>
    <w:unhideWhenUsed/>
    <w:qFormat/>
    <w:rsid w:val="00807C0D"/>
  </w:style>
  <w:style w:type="character" w:styleId="Hyperlink">
    <w:name w:val="Hyperlink"/>
    <w:basedOn w:val="Standaardalinea-lettertype"/>
    <w:uiPriority w:val="99"/>
    <w:unhideWhenUsed/>
    <w:rsid w:val="00953780"/>
    <w:rPr>
      <w:color w:val="000000" w:themeColor="hyperlink"/>
      <w:u w:val="single"/>
    </w:rPr>
  </w:style>
  <w:style w:type="paragraph" w:customStyle="1" w:styleId="stlRetouradres">
    <w:name w:val="stlRetouradres"/>
    <w:basedOn w:val="Standaard"/>
    <w:uiPriority w:val="29"/>
    <w:unhideWhenUsed/>
    <w:qFormat/>
    <w:rsid w:val="005D5095"/>
    <w:pPr>
      <w:spacing w:line="199" w:lineRule="exact"/>
    </w:pPr>
    <w:rPr>
      <w:color w:val="808080"/>
      <w:sz w:val="14"/>
    </w:rPr>
  </w:style>
  <w:style w:type="paragraph" w:customStyle="1" w:styleId="tekstindekop">
    <w:name w:val="tekst in de kop"/>
    <w:basedOn w:val="stlContactGegevens"/>
    <w:link w:val="tekstindekopChar"/>
    <w:unhideWhenUsed/>
    <w:qFormat/>
    <w:rsid w:val="00807C0D"/>
  </w:style>
  <w:style w:type="paragraph" w:customStyle="1" w:styleId="Cluster">
    <w:name w:val="Cluster"/>
    <w:basedOn w:val="tekstindekop"/>
    <w:link w:val="ClusterChar"/>
    <w:unhideWhenUsed/>
    <w:qFormat/>
    <w:rsid w:val="00807C0D"/>
    <w:rPr>
      <w:b/>
    </w:rPr>
  </w:style>
  <w:style w:type="character" w:customStyle="1" w:styleId="AfsluitingChar">
    <w:name w:val="Afsluiting Char"/>
    <w:basedOn w:val="Standaardalinea-lettertype"/>
    <w:link w:val="Afsluiting"/>
    <w:semiHidden/>
    <w:rsid w:val="003B7191"/>
    <w:rPr>
      <w:rFonts w:ascii="Calibri" w:eastAsia="Times New Roman" w:hAnsi="Calibri" w:cs="Times New Roman"/>
      <w:sz w:val="20"/>
      <w:szCs w:val="20"/>
      <w:lang w:eastAsia="nl-NL"/>
    </w:rPr>
  </w:style>
  <w:style w:type="paragraph" w:styleId="Ballontekst">
    <w:name w:val="Balloon Text"/>
    <w:basedOn w:val="Standaard"/>
    <w:link w:val="BallontekstChar"/>
    <w:uiPriority w:val="99"/>
    <w:semiHidden/>
    <w:unhideWhenUsed/>
    <w:rsid w:val="0053715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7152"/>
    <w:rPr>
      <w:rFonts w:ascii="Tahoma" w:hAnsi="Tahoma" w:cs="Tahoma"/>
      <w:sz w:val="16"/>
      <w:szCs w:val="16"/>
    </w:rPr>
  </w:style>
  <w:style w:type="character" w:customStyle="1" w:styleId="ClusterChar">
    <w:name w:val="Cluster Char"/>
    <w:basedOn w:val="Standaardalinea-lettertype"/>
    <w:link w:val="Cluster"/>
    <w:rsid w:val="006473FC"/>
    <w:rPr>
      <w:rFonts w:asciiTheme="minorHAnsi" w:eastAsiaTheme="minorHAnsi" w:hAnsiTheme="minorHAnsi" w:cstheme="minorBidi"/>
      <w:b/>
      <w:sz w:val="17"/>
      <w:szCs w:val="22"/>
      <w:lang w:eastAsia="en-US"/>
    </w:rPr>
  </w:style>
  <w:style w:type="character" w:customStyle="1" w:styleId="tekstindekopChar">
    <w:name w:val="tekst in de kop Char"/>
    <w:basedOn w:val="Standaardalinea-lettertype"/>
    <w:link w:val="tekstindekop"/>
    <w:rsid w:val="006473FC"/>
    <w:rPr>
      <w:rFonts w:asciiTheme="minorHAnsi" w:eastAsiaTheme="minorHAnsi" w:hAnsiTheme="minorHAnsi" w:cstheme="minorBidi"/>
      <w:sz w:val="17"/>
      <w:szCs w:val="22"/>
      <w:lang w:eastAsia="en-US"/>
    </w:rPr>
  </w:style>
  <w:style w:type="paragraph" w:customStyle="1" w:styleId="stlProfieltekst">
    <w:name w:val="stlProfieltekst"/>
    <w:basedOn w:val="Standaard"/>
    <w:uiPriority w:val="29"/>
    <w:unhideWhenUsed/>
    <w:qFormat/>
    <w:rsid w:val="00807C0D"/>
    <w:pPr>
      <w:spacing w:line="170" w:lineRule="exact"/>
    </w:pPr>
    <w:rPr>
      <w:noProof/>
      <w:color w:val="969696"/>
      <w:sz w:val="12"/>
    </w:rPr>
  </w:style>
  <w:style w:type="character" w:customStyle="1" w:styleId="Kop1Char">
    <w:name w:val="Kop 1 Char"/>
    <w:basedOn w:val="Standaardalinea-lettertype"/>
    <w:link w:val="Kop1"/>
    <w:rsid w:val="00807C0D"/>
    <w:rPr>
      <w:rFonts w:asciiTheme="majorHAnsi" w:eastAsiaTheme="minorHAnsi" w:hAnsiTheme="majorHAnsi" w:cstheme="minorBidi"/>
      <w:b/>
      <w:kern w:val="28"/>
      <w:sz w:val="28"/>
      <w:szCs w:val="22"/>
      <w:lang w:eastAsia="en-US"/>
    </w:rPr>
  </w:style>
  <w:style w:type="character" w:customStyle="1" w:styleId="Kop2Char">
    <w:name w:val="Kop 2 Char"/>
    <w:basedOn w:val="Standaardalinea-lettertype"/>
    <w:link w:val="Kop2"/>
    <w:rsid w:val="00807C0D"/>
    <w:rPr>
      <w:rFonts w:asciiTheme="majorHAnsi" w:eastAsiaTheme="minorHAnsi" w:hAnsiTheme="majorHAnsi" w:cstheme="minorBidi"/>
      <w:b/>
      <w:sz w:val="24"/>
      <w:szCs w:val="22"/>
      <w:lang w:eastAsia="en-US"/>
    </w:rPr>
  </w:style>
  <w:style w:type="character" w:customStyle="1" w:styleId="Kop3Char">
    <w:name w:val="Kop 3 Char"/>
    <w:basedOn w:val="Standaardalinea-lettertype"/>
    <w:link w:val="Kop3"/>
    <w:uiPriority w:val="9"/>
    <w:rsid w:val="00807C0D"/>
    <w:rPr>
      <w:rFonts w:asciiTheme="majorHAnsi" w:eastAsiaTheme="minorHAnsi" w:hAnsiTheme="majorHAnsi" w:cstheme="minorBidi"/>
      <w:b/>
      <w:sz w:val="22"/>
      <w:szCs w:val="22"/>
      <w:lang w:eastAsia="en-US"/>
    </w:rPr>
  </w:style>
  <w:style w:type="paragraph" w:styleId="Titel">
    <w:name w:val="Title"/>
    <w:basedOn w:val="Standaard"/>
    <w:next w:val="Standaard"/>
    <w:link w:val="TitelChar"/>
    <w:uiPriority w:val="20"/>
    <w:qFormat/>
    <w:rsid w:val="00807C0D"/>
    <w:pPr>
      <w:pBdr>
        <w:bottom w:val="single" w:sz="8" w:space="4" w:color="006991" w:themeColor="accent1"/>
      </w:pBdr>
      <w:spacing w:after="300" w:line="240" w:lineRule="auto"/>
      <w:contextualSpacing/>
    </w:pPr>
    <w:rPr>
      <w:rFonts w:eastAsiaTheme="majorEastAsia" w:cstheme="majorBidi"/>
      <w:color w:val="0082A4" w:themeColor="text2" w:themeShade="BF"/>
      <w:spacing w:val="5"/>
      <w:kern w:val="28"/>
      <w:sz w:val="52"/>
      <w:szCs w:val="52"/>
    </w:rPr>
  </w:style>
  <w:style w:type="character" w:customStyle="1" w:styleId="TitelChar">
    <w:name w:val="Titel Char"/>
    <w:basedOn w:val="Standaardalinea-lettertype"/>
    <w:link w:val="Titel"/>
    <w:uiPriority w:val="20"/>
    <w:rsid w:val="00807C0D"/>
    <w:rPr>
      <w:rFonts w:asciiTheme="minorHAnsi" w:eastAsiaTheme="majorEastAsia" w:hAnsiTheme="minorHAnsi" w:cstheme="majorBidi"/>
      <w:color w:val="0082A4" w:themeColor="text2" w:themeShade="BF"/>
      <w:spacing w:val="5"/>
      <w:kern w:val="28"/>
      <w:sz w:val="52"/>
      <w:szCs w:val="52"/>
      <w:lang w:eastAsia="en-US"/>
    </w:rPr>
  </w:style>
  <w:style w:type="paragraph" w:styleId="Ondertitel">
    <w:name w:val="Subtitle"/>
    <w:basedOn w:val="Standaard"/>
    <w:next w:val="Standaard"/>
    <w:link w:val="OndertitelChar"/>
    <w:uiPriority w:val="21"/>
    <w:qFormat/>
    <w:rsid w:val="00807C0D"/>
    <w:pPr>
      <w:numPr>
        <w:ilvl w:val="1"/>
      </w:numPr>
    </w:pPr>
    <w:rPr>
      <w:rFonts w:eastAsiaTheme="majorEastAsia" w:cstheme="majorBidi"/>
      <w:i/>
      <w:iCs/>
      <w:color w:val="006991" w:themeColor="accent1"/>
      <w:spacing w:val="15"/>
      <w:sz w:val="24"/>
      <w:szCs w:val="24"/>
    </w:rPr>
  </w:style>
  <w:style w:type="character" w:customStyle="1" w:styleId="OndertitelChar">
    <w:name w:val="Ondertitel Char"/>
    <w:basedOn w:val="Standaardalinea-lettertype"/>
    <w:link w:val="Ondertitel"/>
    <w:uiPriority w:val="21"/>
    <w:rsid w:val="00807C0D"/>
    <w:rPr>
      <w:rFonts w:asciiTheme="minorHAnsi" w:eastAsiaTheme="majorEastAsia" w:hAnsiTheme="minorHAnsi" w:cstheme="majorBidi"/>
      <w:i/>
      <w:iCs/>
      <w:color w:val="006991" w:themeColor="accent1"/>
      <w:spacing w:val="15"/>
      <w:sz w:val="24"/>
      <w:szCs w:val="24"/>
      <w:lang w:eastAsia="en-US"/>
    </w:rPr>
  </w:style>
  <w:style w:type="character" w:styleId="Zwaar">
    <w:name w:val="Strong"/>
    <w:basedOn w:val="Standaardalinea-lettertype"/>
    <w:uiPriority w:val="22"/>
    <w:unhideWhenUsed/>
    <w:qFormat/>
    <w:rsid w:val="00807C0D"/>
    <w:rPr>
      <w:b/>
      <w:bCs/>
    </w:rPr>
  </w:style>
  <w:style w:type="character" w:styleId="Nadruk">
    <w:name w:val="Emphasis"/>
    <w:basedOn w:val="Standaardalinea-lettertype"/>
    <w:uiPriority w:val="20"/>
    <w:unhideWhenUsed/>
    <w:qFormat/>
    <w:rsid w:val="00807C0D"/>
    <w:rPr>
      <w:i/>
      <w:iCs/>
    </w:rPr>
  </w:style>
  <w:style w:type="paragraph" w:styleId="Geenafstand">
    <w:name w:val="No Spacing"/>
    <w:uiPriority w:val="39"/>
    <w:unhideWhenUsed/>
    <w:qFormat/>
    <w:rsid w:val="00807C0D"/>
    <w:rPr>
      <w:rFonts w:asciiTheme="minorHAnsi" w:eastAsiaTheme="minorHAnsi" w:hAnsiTheme="minorHAnsi" w:cstheme="minorBidi"/>
      <w:szCs w:val="22"/>
      <w:lang w:eastAsia="en-US"/>
    </w:rPr>
  </w:style>
  <w:style w:type="paragraph" w:styleId="Lijstalinea">
    <w:name w:val="List Paragraph"/>
    <w:basedOn w:val="Standaard"/>
    <w:uiPriority w:val="39"/>
    <w:unhideWhenUsed/>
    <w:qFormat/>
    <w:rsid w:val="00807C0D"/>
    <w:pPr>
      <w:ind w:left="720"/>
      <w:contextualSpacing/>
    </w:pPr>
  </w:style>
  <w:style w:type="paragraph" w:styleId="Citaat">
    <w:name w:val="Quote"/>
    <w:basedOn w:val="Standaard"/>
    <w:next w:val="Standaard"/>
    <w:link w:val="CitaatChar"/>
    <w:uiPriority w:val="24"/>
    <w:unhideWhenUsed/>
    <w:qFormat/>
    <w:rsid w:val="00807C0D"/>
    <w:rPr>
      <w:i/>
      <w:iCs/>
      <w:color w:val="000000" w:themeColor="text1"/>
    </w:rPr>
  </w:style>
  <w:style w:type="character" w:customStyle="1" w:styleId="CitaatChar">
    <w:name w:val="Citaat Char"/>
    <w:basedOn w:val="Standaardalinea-lettertype"/>
    <w:link w:val="Citaat"/>
    <w:uiPriority w:val="24"/>
    <w:rsid w:val="00807C0D"/>
    <w:rPr>
      <w:rFonts w:asciiTheme="minorHAnsi" w:eastAsiaTheme="minorHAnsi" w:hAnsiTheme="minorHAnsi" w:cstheme="minorBidi"/>
      <w:i/>
      <w:iCs/>
      <w:color w:val="000000" w:themeColor="text1"/>
      <w:szCs w:val="22"/>
      <w:lang w:eastAsia="en-US"/>
    </w:rPr>
  </w:style>
  <w:style w:type="paragraph" w:styleId="Duidelijkcitaat">
    <w:name w:val="Intense Quote"/>
    <w:basedOn w:val="Standaard"/>
    <w:next w:val="Standaard"/>
    <w:link w:val="DuidelijkcitaatChar"/>
    <w:uiPriority w:val="24"/>
    <w:unhideWhenUsed/>
    <w:qFormat/>
    <w:rsid w:val="00807C0D"/>
    <w:pPr>
      <w:pBdr>
        <w:bottom w:val="single" w:sz="4" w:space="4" w:color="006991" w:themeColor="accent1"/>
      </w:pBdr>
      <w:spacing w:before="200" w:after="280"/>
      <w:ind w:left="936" w:right="936"/>
    </w:pPr>
    <w:rPr>
      <w:b/>
      <w:bCs/>
      <w:i/>
      <w:iCs/>
      <w:color w:val="006991" w:themeColor="accent1"/>
    </w:rPr>
  </w:style>
  <w:style w:type="character" w:customStyle="1" w:styleId="DuidelijkcitaatChar">
    <w:name w:val="Duidelijk citaat Char"/>
    <w:basedOn w:val="Standaardalinea-lettertype"/>
    <w:link w:val="Duidelijkcitaat"/>
    <w:uiPriority w:val="24"/>
    <w:rsid w:val="00807C0D"/>
    <w:rPr>
      <w:rFonts w:asciiTheme="minorHAnsi" w:eastAsiaTheme="minorHAnsi" w:hAnsiTheme="minorHAnsi" w:cstheme="minorBidi"/>
      <w:b/>
      <w:bCs/>
      <w:i/>
      <w:iCs/>
      <w:color w:val="006991" w:themeColor="accent1"/>
      <w:szCs w:val="22"/>
      <w:lang w:eastAsia="en-US"/>
    </w:rPr>
  </w:style>
  <w:style w:type="character" w:styleId="Subtielebenadrukking">
    <w:name w:val="Subtle Emphasis"/>
    <w:basedOn w:val="Standaardalinea-lettertype"/>
    <w:uiPriority w:val="25"/>
    <w:unhideWhenUsed/>
    <w:qFormat/>
    <w:rsid w:val="00807C0D"/>
    <w:rPr>
      <w:i/>
      <w:iCs/>
      <w:color w:val="808080" w:themeColor="text1" w:themeTint="7F"/>
    </w:rPr>
  </w:style>
  <w:style w:type="character" w:styleId="Intensievebenadrukking">
    <w:name w:val="Intense Emphasis"/>
    <w:basedOn w:val="Standaardalinea-lettertype"/>
    <w:uiPriority w:val="25"/>
    <w:unhideWhenUsed/>
    <w:qFormat/>
    <w:rsid w:val="00807C0D"/>
    <w:rPr>
      <w:b/>
      <w:bCs/>
      <w:i/>
      <w:iCs/>
      <w:color w:val="006991" w:themeColor="accent1"/>
    </w:rPr>
  </w:style>
  <w:style w:type="character" w:styleId="Subtieleverwijzing">
    <w:name w:val="Subtle Reference"/>
    <w:basedOn w:val="Standaardalinea-lettertype"/>
    <w:uiPriority w:val="26"/>
    <w:unhideWhenUsed/>
    <w:qFormat/>
    <w:rsid w:val="00807C0D"/>
    <w:rPr>
      <w:smallCaps/>
      <w:color w:val="7FB4C8" w:themeColor="accent2"/>
      <w:u w:val="single"/>
    </w:rPr>
  </w:style>
  <w:style w:type="character" w:styleId="Intensieveverwijzing">
    <w:name w:val="Intense Reference"/>
    <w:basedOn w:val="Standaardalinea-lettertype"/>
    <w:uiPriority w:val="26"/>
    <w:unhideWhenUsed/>
    <w:qFormat/>
    <w:rsid w:val="00807C0D"/>
    <w:rPr>
      <w:b/>
      <w:bCs/>
      <w:smallCaps/>
      <w:color w:val="7FB4C8" w:themeColor="accent2"/>
      <w:spacing w:val="5"/>
      <w:u w:val="single"/>
    </w:rPr>
  </w:style>
  <w:style w:type="character" w:styleId="Titelvanboek">
    <w:name w:val="Book Title"/>
    <w:basedOn w:val="Standaardalinea-lettertype"/>
    <w:uiPriority w:val="39"/>
    <w:unhideWhenUsed/>
    <w:qFormat/>
    <w:rsid w:val="00807C0D"/>
    <w:rPr>
      <w:b/>
      <w:bCs/>
      <w:smallCaps/>
      <w:spacing w:val="5"/>
    </w:rPr>
  </w:style>
  <w:style w:type="paragraph" w:customStyle="1" w:styleId="KopjeUMC">
    <w:name w:val="KopjeUMC"/>
    <w:basedOn w:val="Kop1"/>
    <w:uiPriority w:val="39"/>
    <w:unhideWhenUsed/>
    <w:qFormat/>
    <w:rsid w:val="00807C0D"/>
    <w:pPr>
      <w:numPr>
        <w:numId w:val="0"/>
      </w:numPr>
      <w:tabs>
        <w:tab w:val="num" w:pos="432"/>
      </w:tabs>
      <w:spacing w:before="20"/>
      <w:ind w:left="432" w:hanging="432"/>
    </w:pPr>
    <w:rPr>
      <w:sz w:val="16"/>
      <w:lang w:val="nl-BE"/>
    </w:rPr>
  </w:style>
  <w:style w:type="paragraph" w:customStyle="1" w:styleId="stlActielijst">
    <w:name w:val="stlActielijst"/>
    <w:basedOn w:val="Standaard"/>
    <w:uiPriority w:val="29"/>
    <w:unhideWhenUsed/>
    <w:qFormat/>
    <w:rsid w:val="00807C0D"/>
    <w:rPr>
      <w:sz w:val="24"/>
    </w:rPr>
  </w:style>
  <w:style w:type="character" w:customStyle="1" w:styleId="stlArchief">
    <w:name w:val="stlArchief"/>
    <w:uiPriority w:val="29"/>
    <w:unhideWhenUsed/>
    <w:qFormat/>
    <w:rsid w:val="00807C0D"/>
    <w:rPr>
      <w:b w:val="0"/>
    </w:rPr>
  </w:style>
  <w:style w:type="character" w:customStyle="1" w:styleId="stlContactGegevensKop">
    <w:name w:val="stlContactGegevensKop"/>
    <w:uiPriority w:val="29"/>
    <w:unhideWhenUsed/>
    <w:qFormat/>
    <w:rsid w:val="00807C0D"/>
    <w:rPr>
      <w:b/>
    </w:rPr>
  </w:style>
  <w:style w:type="paragraph" w:customStyle="1" w:styleId="stlDocumentTitel">
    <w:name w:val="stlDocumentTitel"/>
    <w:uiPriority w:val="29"/>
    <w:unhideWhenUsed/>
    <w:qFormat/>
    <w:rsid w:val="00807C0D"/>
    <w:pPr>
      <w:spacing w:line="383" w:lineRule="exact"/>
    </w:pPr>
    <w:rPr>
      <w:rFonts w:asciiTheme="majorHAnsi" w:eastAsiaTheme="minorHAnsi" w:hAnsiTheme="majorHAnsi" w:cstheme="minorBidi"/>
      <w:sz w:val="36"/>
      <w:szCs w:val="22"/>
      <w:lang w:eastAsia="en-US"/>
    </w:rPr>
  </w:style>
  <w:style w:type="paragraph" w:customStyle="1" w:styleId="stlInhoudsopgave">
    <w:name w:val="stlInhoudsopgave"/>
    <w:uiPriority w:val="29"/>
    <w:unhideWhenUsed/>
    <w:qFormat/>
    <w:rsid w:val="00807C0D"/>
    <w:pPr>
      <w:spacing w:after="240" w:line="360" w:lineRule="exact"/>
    </w:pPr>
    <w:rPr>
      <w:rFonts w:asciiTheme="minorHAnsi" w:eastAsiaTheme="minorHAnsi" w:hAnsiTheme="minorHAnsi" w:cstheme="minorBidi"/>
      <w:sz w:val="36"/>
      <w:szCs w:val="22"/>
      <w:lang w:eastAsia="en-US"/>
    </w:rPr>
  </w:style>
  <w:style w:type="paragraph" w:customStyle="1" w:styleId="stlParagraafKop">
    <w:name w:val="stlParagraafKop"/>
    <w:next w:val="Standaard"/>
    <w:uiPriority w:val="29"/>
    <w:unhideWhenUsed/>
    <w:qFormat/>
    <w:rsid w:val="00807C0D"/>
    <w:pPr>
      <w:spacing w:line="255" w:lineRule="atLeast"/>
    </w:pPr>
    <w:rPr>
      <w:rFonts w:asciiTheme="majorHAnsi" w:eastAsiaTheme="minorHAnsi" w:hAnsiTheme="majorHAnsi" w:cstheme="minorBidi"/>
      <w:b/>
      <w:szCs w:val="22"/>
      <w:lang w:eastAsia="en-US"/>
    </w:rPr>
  </w:style>
  <w:style w:type="paragraph" w:customStyle="1" w:styleId="stlSubparagraafKop">
    <w:name w:val="stlSubparagraafKop"/>
    <w:basedOn w:val="Standaard"/>
    <w:uiPriority w:val="29"/>
    <w:unhideWhenUsed/>
    <w:qFormat/>
    <w:rsid w:val="00807C0D"/>
    <w:rPr>
      <w:rFonts w:asciiTheme="majorHAnsi" w:hAnsiTheme="majorHAnsi"/>
    </w:rPr>
  </w:style>
  <w:style w:type="paragraph" w:customStyle="1" w:styleId="stlVoettekst">
    <w:name w:val="stlVoettekst"/>
    <w:uiPriority w:val="29"/>
    <w:unhideWhenUsed/>
    <w:qFormat/>
    <w:rsid w:val="00807C0D"/>
    <w:pPr>
      <w:spacing w:line="255" w:lineRule="exact"/>
    </w:pPr>
    <w:rPr>
      <w:rFonts w:asciiTheme="minorHAnsi" w:eastAsiaTheme="minorHAnsi" w:hAnsiTheme="minorHAnsi" w:cstheme="minorBidi"/>
      <w:sz w:val="17"/>
      <w:szCs w:val="22"/>
      <w:lang w:eastAsia="en-US"/>
    </w:rPr>
  </w:style>
  <w:style w:type="paragraph" w:customStyle="1" w:styleId="stlAgenda">
    <w:name w:val="stlAgenda"/>
    <w:basedOn w:val="Standaard"/>
    <w:uiPriority w:val="29"/>
    <w:unhideWhenUsed/>
    <w:qFormat/>
    <w:rsid w:val="00807C0D"/>
    <w:pPr>
      <w:ind w:left="397"/>
    </w:pPr>
  </w:style>
  <w:style w:type="character" w:customStyle="1" w:styleId="stlLijn">
    <w:name w:val="stlLijn"/>
    <w:basedOn w:val="Standaardalinea-lettertype"/>
    <w:uiPriority w:val="29"/>
    <w:unhideWhenUsed/>
    <w:qFormat/>
    <w:rsid w:val="00807C0D"/>
    <w:rPr>
      <w:u w:val="single"/>
    </w:rPr>
  </w:style>
  <w:style w:type="paragraph" w:customStyle="1" w:styleId="stlLinkEmail">
    <w:name w:val="stlLinkEmail"/>
    <w:basedOn w:val="Standaard"/>
    <w:uiPriority w:val="29"/>
    <w:unhideWhenUsed/>
    <w:qFormat/>
    <w:rsid w:val="00807C0D"/>
    <w:pPr>
      <w:pBdr>
        <w:top w:val="single" w:sz="4" w:space="1" w:color="969696"/>
      </w:pBdr>
      <w:spacing w:line="320" w:lineRule="atLeast"/>
    </w:pPr>
    <w:rPr>
      <w:rFonts w:cs="Times New Roman"/>
      <w:color w:val="464646"/>
      <w:sz w:val="22"/>
      <w:szCs w:val="17"/>
      <w:lang w:eastAsia="nl-NL"/>
    </w:rPr>
  </w:style>
  <w:style w:type="paragraph" w:customStyle="1" w:styleId="stlNieuwsbriefKop">
    <w:name w:val="stlNieuwsbriefKop"/>
    <w:basedOn w:val="Standaard"/>
    <w:uiPriority w:val="29"/>
    <w:unhideWhenUsed/>
    <w:qFormat/>
    <w:rsid w:val="00807C0D"/>
    <w:pPr>
      <w:spacing w:line="640" w:lineRule="atLeast"/>
      <w:ind w:left="-28"/>
    </w:pPr>
    <w:rPr>
      <w:rFonts w:asciiTheme="majorHAnsi" w:hAnsiTheme="majorHAnsi" w:cs="Times New Roman"/>
      <w:color w:val="FFFFFF" w:themeColor="background1"/>
      <w:sz w:val="64"/>
      <w:szCs w:val="17"/>
      <w:lang w:eastAsia="nl-NL"/>
    </w:rPr>
  </w:style>
  <w:style w:type="paragraph" w:customStyle="1" w:styleId="stlPaginanummer">
    <w:name w:val="stlPaginanummer"/>
    <w:basedOn w:val="Standaard"/>
    <w:uiPriority w:val="29"/>
    <w:unhideWhenUsed/>
    <w:qFormat/>
    <w:rsid w:val="00807C0D"/>
    <w:pPr>
      <w:jc w:val="right"/>
    </w:pPr>
  </w:style>
  <w:style w:type="paragraph" w:customStyle="1" w:styleId="stlSubtitel">
    <w:name w:val="stlSubtitel"/>
    <w:uiPriority w:val="29"/>
    <w:unhideWhenUsed/>
    <w:qFormat/>
    <w:rsid w:val="00807C0D"/>
    <w:pPr>
      <w:spacing w:line="320" w:lineRule="exact"/>
    </w:pPr>
    <w:rPr>
      <w:rFonts w:asciiTheme="majorHAnsi" w:eastAsiaTheme="minorHAnsi" w:hAnsiTheme="majorHAnsi" w:cstheme="minorBidi"/>
      <w:sz w:val="28"/>
      <w:szCs w:val="22"/>
      <w:lang w:eastAsia="en-US"/>
    </w:rPr>
  </w:style>
  <w:style w:type="paragraph" w:customStyle="1" w:styleId="stlTitel">
    <w:name w:val="stlTitel"/>
    <w:uiPriority w:val="29"/>
    <w:unhideWhenUsed/>
    <w:qFormat/>
    <w:rsid w:val="00807C0D"/>
    <w:pPr>
      <w:spacing w:line="510" w:lineRule="exact"/>
    </w:pPr>
    <w:rPr>
      <w:rFonts w:asciiTheme="majorHAnsi" w:eastAsiaTheme="minorHAnsi" w:hAnsiTheme="majorHAnsi" w:cstheme="minorBidi"/>
      <w:sz w:val="48"/>
      <w:szCs w:val="22"/>
      <w:lang w:eastAsia="en-US"/>
    </w:rPr>
  </w:style>
  <w:style w:type="table" w:styleId="Lichtelijst-accent1">
    <w:name w:val="Light List Accent 1"/>
    <w:basedOn w:val="Standaardtabel"/>
    <w:uiPriority w:val="61"/>
    <w:rsid w:val="007A3886"/>
    <w:tblPr>
      <w:tblStyleRowBandSize w:val="1"/>
      <w:tblStyleColBandSize w:val="1"/>
      <w:tblBorders>
        <w:top w:val="single" w:sz="8" w:space="0" w:color="006991" w:themeColor="accent1"/>
        <w:left w:val="single" w:sz="8" w:space="0" w:color="006991" w:themeColor="accent1"/>
        <w:bottom w:val="single" w:sz="8" w:space="0" w:color="006991" w:themeColor="accent1"/>
        <w:right w:val="single" w:sz="8" w:space="0" w:color="006991" w:themeColor="accent1"/>
      </w:tblBorders>
    </w:tblPr>
    <w:tblStylePr w:type="firstRow">
      <w:pPr>
        <w:spacing w:beforeLines="0" w:beforeAutospacing="0" w:afterLines="0" w:afterAutospacing="0" w:line="240" w:lineRule="auto"/>
      </w:pPr>
      <w:rPr>
        <w:b/>
        <w:bCs/>
        <w:color w:val="FFFFFF" w:themeColor="background1"/>
      </w:rPr>
      <w:tblPr/>
      <w:tcPr>
        <w:shd w:val="clear" w:color="auto" w:fill="006991" w:themeFill="accent1"/>
      </w:tcPr>
    </w:tblStylePr>
    <w:tblStylePr w:type="lastRow">
      <w:pPr>
        <w:spacing w:beforeLines="0" w:beforeAutospacing="0" w:afterLines="0" w:afterAutospacing="0" w:line="240" w:lineRule="auto"/>
      </w:pPr>
      <w:rPr>
        <w:b/>
        <w:bCs/>
      </w:rPr>
      <w:tblPr/>
      <w:tcPr>
        <w:tcBorders>
          <w:top w:val="double" w:sz="6" w:space="0" w:color="006991" w:themeColor="accent1"/>
          <w:left w:val="single" w:sz="8" w:space="0" w:color="006991" w:themeColor="accent1"/>
          <w:bottom w:val="single" w:sz="8" w:space="0" w:color="006991" w:themeColor="accent1"/>
          <w:right w:val="single" w:sz="8" w:space="0" w:color="006991" w:themeColor="accent1"/>
        </w:tcBorders>
      </w:tcPr>
    </w:tblStylePr>
    <w:tblStylePr w:type="firstCol">
      <w:rPr>
        <w:b/>
        <w:bCs/>
      </w:rPr>
    </w:tblStylePr>
    <w:tblStylePr w:type="lastCol">
      <w:rPr>
        <w:b/>
        <w:bCs/>
      </w:rPr>
    </w:tblStylePr>
    <w:tblStylePr w:type="band1Vert">
      <w:tblPr/>
      <w:tcPr>
        <w:tcBorders>
          <w:top w:val="single" w:sz="8" w:space="0" w:color="006991" w:themeColor="accent1"/>
          <w:left w:val="single" w:sz="8" w:space="0" w:color="006991" w:themeColor="accent1"/>
          <w:bottom w:val="single" w:sz="8" w:space="0" w:color="006991" w:themeColor="accent1"/>
          <w:right w:val="single" w:sz="8" w:space="0" w:color="006991" w:themeColor="accent1"/>
        </w:tcBorders>
      </w:tcPr>
    </w:tblStylePr>
    <w:tblStylePr w:type="band1Horz">
      <w:tblPr/>
      <w:tcPr>
        <w:tcBorders>
          <w:top w:val="single" w:sz="8" w:space="0" w:color="006991" w:themeColor="accent1"/>
          <w:left w:val="single" w:sz="8" w:space="0" w:color="006991" w:themeColor="accent1"/>
          <w:bottom w:val="single" w:sz="8" w:space="0" w:color="006991" w:themeColor="accent1"/>
          <w:right w:val="single" w:sz="8" w:space="0" w:color="006991" w:themeColor="accent1"/>
        </w:tcBorders>
      </w:tcPr>
    </w:tblStylePr>
  </w:style>
  <w:style w:type="paragraph" w:styleId="Normaalweb">
    <w:name w:val="Normal (Web)"/>
    <w:basedOn w:val="Standaard"/>
    <w:uiPriority w:val="99"/>
    <w:semiHidden/>
    <w:unhideWhenUsed/>
    <w:rsid w:val="003630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636880">
      <w:bodyDiv w:val="1"/>
      <w:marLeft w:val="0"/>
      <w:marRight w:val="255"/>
      <w:marTop w:val="0"/>
      <w:marBottom w:val="0"/>
      <w:divBdr>
        <w:top w:val="none" w:sz="0" w:space="0" w:color="auto"/>
        <w:left w:val="none" w:sz="0" w:space="0" w:color="auto"/>
        <w:bottom w:val="none" w:sz="0" w:space="0" w:color="auto"/>
        <w:right w:val="none" w:sz="0" w:space="0" w:color="auto"/>
      </w:divBdr>
      <w:divsChild>
        <w:div w:id="259533975">
          <w:marLeft w:val="0"/>
          <w:marRight w:val="0"/>
          <w:marTop w:val="0"/>
          <w:marBottom w:val="0"/>
          <w:divBdr>
            <w:top w:val="none" w:sz="0" w:space="0" w:color="auto"/>
            <w:left w:val="none" w:sz="0" w:space="0" w:color="auto"/>
            <w:bottom w:val="none" w:sz="0" w:space="0" w:color="auto"/>
            <w:right w:val="none" w:sz="0" w:space="0" w:color="auto"/>
          </w:divBdr>
          <w:divsChild>
            <w:div w:id="1004818141">
              <w:marLeft w:val="0"/>
              <w:marRight w:val="0"/>
              <w:marTop w:val="1050"/>
              <w:marBottom w:val="1050"/>
              <w:divBdr>
                <w:top w:val="none" w:sz="0" w:space="0" w:color="auto"/>
                <w:left w:val="none" w:sz="0" w:space="0" w:color="auto"/>
                <w:bottom w:val="none" w:sz="0" w:space="0" w:color="auto"/>
                <w:right w:val="none" w:sz="0" w:space="0" w:color="auto"/>
              </w:divBdr>
              <w:divsChild>
                <w:div w:id="965425845">
                  <w:marLeft w:val="0"/>
                  <w:marRight w:val="0"/>
                  <w:marTop w:val="0"/>
                  <w:marBottom w:val="0"/>
                  <w:divBdr>
                    <w:top w:val="none" w:sz="0" w:space="0" w:color="auto"/>
                    <w:left w:val="none" w:sz="0" w:space="0" w:color="auto"/>
                    <w:bottom w:val="none" w:sz="0" w:space="0" w:color="auto"/>
                    <w:right w:val="none" w:sz="0" w:space="0" w:color="auto"/>
                  </w:divBdr>
                  <w:divsChild>
                    <w:div w:id="305204229">
                      <w:marLeft w:val="0"/>
                      <w:marRight w:val="0"/>
                      <w:marTop w:val="105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2007\Sjablonen\Brief%20Nederlands.dotm" TargetMode="External"/></Relationships>
</file>

<file path=word/theme/theme1.xml><?xml version="1.0" encoding="utf-8"?>
<a:theme xmlns:a="http://schemas.openxmlformats.org/drawingml/2006/main" name="Radboudumc">
  <a:themeElements>
    <a:clrScheme name="Radboudumc">
      <a:dk1>
        <a:srgbClr val="000000"/>
      </a:dk1>
      <a:lt1>
        <a:sysClr val="window" lastClr="FFFFFF"/>
      </a:lt1>
      <a:dk2>
        <a:srgbClr val="00AFDC"/>
      </a:dk2>
      <a:lt2>
        <a:srgbClr val="FFFFFF"/>
      </a:lt2>
      <a:accent1>
        <a:srgbClr val="006991"/>
      </a:accent1>
      <a:accent2>
        <a:srgbClr val="7FB4C8"/>
      </a:accent2>
      <a:accent3>
        <a:srgbClr val="00AFDC"/>
      </a:accent3>
      <a:accent4>
        <a:srgbClr val="7FD7ED"/>
      </a:accent4>
      <a:accent5>
        <a:srgbClr val="CCCCCC"/>
      </a:accent5>
      <a:accent6>
        <a:srgbClr val="E6E6E6"/>
      </a:accent6>
      <a:hlink>
        <a:srgbClr val="000000"/>
      </a:hlink>
      <a:folHlink>
        <a:srgbClr val="00AFDC"/>
      </a:folHlink>
    </a:clrScheme>
    <a:fontScheme name="Radboudumc">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B527-A46F-4D3C-93AD-29F74034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Nederlands.dotm</Template>
  <TotalTime>461</TotalTime>
  <Pages>1</Pages>
  <Words>195</Words>
  <Characters>1073</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Radboudumc</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Lamers, Helen</dc:creator>
  <cp:lastModifiedBy>Çatal-Karademir, Sengül</cp:lastModifiedBy>
  <cp:revision>14</cp:revision>
  <cp:lastPrinted>2021-04-01T06:32:00Z</cp:lastPrinted>
  <dcterms:created xsi:type="dcterms:W3CDTF">2020-02-20T13:46:00Z</dcterms:created>
  <dcterms:modified xsi:type="dcterms:W3CDTF">2021-04-01T06:32:00Z</dcterms:modified>
  <cp:category>Huisstijl</cp:category>
</cp:coreProperties>
</file>