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6408"/>
        <w:gridCol w:w="2880"/>
      </w:tblGrid>
      <w:tr w:rsidR="0074754E" w:rsidRPr="00C34662" w14:paraId="2C8A9446" w14:textId="77777777" w:rsidTr="00950316">
        <w:tc>
          <w:tcPr>
            <w:tcW w:w="6408" w:type="dxa"/>
          </w:tcPr>
          <w:p w14:paraId="09669497" w14:textId="77777777" w:rsidR="00BF5AA0" w:rsidRDefault="0074754E" w:rsidP="0095031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Assessment form </w:t>
            </w:r>
            <w:r w:rsidR="00F04771">
              <w:rPr>
                <w:rFonts w:ascii="Calibri" w:hAnsi="Calibri"/>
                <w:b/>
                <w:bCs/>
                <w:sz w:val="28"/>
                <w:szCs w:val="28"/>
              </w:rPr>
              <w:t>External Assessor</w:t>
            </w:r>
            <w:r w:rsidR="00DB2AC1" w:rsidRPr="008857A7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14:paraId="3FDBD38A" w14:textId="77777777" w:rsidR="00BF5AA0" w:rsidRDefault="00AA1564" w:rsidP="0095031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R</w:t>
            </w:r>
            <w:r w:rsidR="0074754E"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esearch </w:t>
            </w:r>
            <w:r w:rsidR="00770795" w:rsidRPr="00C34662">
              <w:rPr>
                <w:rFonts w:ascii="Calibri" w:hAnsi="Calibri"/>
                <w:b/>
                <w:bCs/>
                <w:sz w:val="28"/>
                <w:szCs w:val="28"/>
              </w:rPr>
              <w:t>training period</w:t>
            </w:r>
            <w:r w:rsidR="001A01FF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1E595B"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  <w:r w:rsidR="00770795"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14:paraId="57799386" w14:textId="3F5F2359" w:rsidR="0074754E" w:rsidRPr="00C34662" w:rsidRDefault="0074754E" w:rsidP="0095031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34662">
              <w:rPr>
                <w:rFonts w:ascii="Calibri" w:hAnsi="Calibri"/>
                <w:b/>
                <w:bCs/>
                <w:sz w:val="28"/>
                <w:szCs w:val="28"/>
              </w:rPr>
              <w:t>MSc Molecular Mechanisms</w:t>
            </w:r>
            <w:r w:rsidR="00950316"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C34662">
              <w:rPr>
                <w:rFonts w:ascii="Calibri" w:hAnsi="Calibri"/>
                <w:b/>
                <w:bCs/>
                <w:sz w:val="28"/>
                <w:szCs w:val="28"/>
              </w:rPr>
              <w:t>of Disease</w:t>
            </w:r>
          </w:p>
          <w:p w14:paraId="6E1D6567" w14:textId="77777777" w:rsidR="005B5398" w:rsidRPr="00C34662" w:rsidRDefault="005B5398" w:rsidP="0095031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14:paraId="78C80591" w14:textId="13B57B69" w:rsidR="0074754E" w:rsidRPr="00C34662" w:rsidRDefault="001568F2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bCs/>
                <w:noProof/>
                <w:sz w:val="28"/>
                <w:szCs w:val="28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1311" behindDoc="0" locked="0" layoutInCell="1" allowOverlap="1" wp14:anchorId="7237D9A9" wp14:editId="6AA27253">
                      <wp:simplePos x="0" y="0"/>
                      <wp:positionH relativeFrom="column">
                        <wp:posOffset>-373214</wp:posOffset>
                      </wp:positionH>
                      <wp:positionV relativeFrom="paragraph">
                        <wp:posOffset>107867</wp:posOffset>
                      </wp:positionV>
                      <wp:extent cx="2520563" cy="596900"/>
                      <wp:effectExtent l="0" t="0" r="13335" b="165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563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159520" w14:textId="77777777" w:rsidR="00BF5AA0" w:rsidRDefault="00A75F61" w:rsidP="00B20C0C">
                                  <w:pP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Cs w:val="22"/>
                                      <w:lang w:val="en-US"/>
                                    </w:rPr>
                                  </w:pPr>
                                  <w:r w:rsidRPr="00BF5AA0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Cs w:val="22"/>
                                      <w:lang w:val="en-US"/>
                                    </w:rPr>
                                    <w:t xml:space="preserve">Assessment form for External Assessor </w:t>
                                  </w:r>
                                </w:p>
                                <w:p w14:paraId="671C0623" w14:textId="1D882039" w:rsidR="00A75F61" w:rsidRPr="00BF5AA0" w:rsidRDefault="00A75F61" w:rsidP="00B20C0C">
                                  <w:pP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Cs w:val="22"/>
                                      <w:lang w:val="en-US"/>
                                    </w:rPr>
                                  </w:pPr>
                                  <w:r w:rsidRPr="00BF5AA0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Cs w:val="22"/>
                                      <w:lang w:val="en-US"/>
                                    </w:rPr>
                                    <w:t>MMP</w:t>
                                  </w:r>
                                  <w:r w:rsidR="00F3593F" w:rsidRPr="00BF5AA0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Cs w:val="22"/>
                                      <w:lang w:val="en-US"/>
                                    </w:rPr>
                                    <w:t>1C</w:t>
                                  </w:r>
                                </w:p>
                                <w:p w14:paraId="39245311" w14:textId="3F1E9A1E" w:rsidR="00C719A6" w:rsidRPr="00BF5AA0" w:rsidRDefault="00BF5AA0" w:rsidP="00B20C0C">
                                  <w:pP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Cs w:val="22"/>
                                      <w:lang w:val="en-US"/>
                                    </w:rPr>
                                    <w:t>Version: May 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237D9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9.4pt;margin-top:8.5pt;width:198.45pt;height:47pt;z-index:25166131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">
                      <v:textbox style="mso-fit-shape-to-text:t">
                        <w:txbxContent>
                          <w:p w14:paraId="49159520" w14:textId="77777777" w:rsidR="00BF5AA0" w:rsidRDefault="00A75F61" w:rsidP="00B20C0C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Cs w:val="22"/>
                                <w:lang w:val="en-US"/>
                              </w:rPr>
                            </w:pPr>
                            <w:r w:rsidRPr="00BF5AA0">
                              <w:rPr>
                                <w:rFonts w:ascii="Calibri" w:hAnsi="Calibri" w:cs="Arial"/>
                                <w:b/>
                                <w:bCs/>
                                <w:szCs w:val="22"/>
                                <w:lang w:val="en-US"/>
                              </w:rPr>
                              <w:t xml:space="preserve">Assessment form for External Assessor </w:t>
                            </w:r>
                          </w:p>
                          <w:p w14:paraId="671C0623" w14:textId="1D882039" w:rsidR="00A75F61" w:rsidRPr="00BF5AA0" w:rsidRDefault="00A75F61" w:rsidP="00B20C0C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Cs w:val="22"/>
                                <w:lang w:val="en-US"/>
                              </w:rPr>
                            </w:pPr>
                            <w:r w:rsidRPr="00BF5AA0">
                              <w:rPr>
                                <w:rFonts w:ascii="Calibri" w:hAnsi="Calibri" w:cs="Arial"/>
                                <w:b/>
                                <w:bCs/>
                                <w:szCs w:val="22"/>
                                <w:lang w:val="en-US"/>
                              </w:rPr>
                              <w:t>MMP</w:t>
                            </w:r>
                            <w:r w:rsidR="00F3593F" w:rsidRPr="00BF5AA0">
                              <w:rPr>
                                <w:rFonts w:ascii="Calibri" w:hAnsi="Calibri" w:cs="Arial"/>
                                <w:b/>
                                <w:bCs/>
                                <w:szCs w:val="22"/>
                                <w:lang w:val="en-US"/>
                              </w:rPr>
                              <w:t>1C</w:t>
                            </w:r>
                          </w:p>
                          <w:p w14:paraId="39245311" w14:textId="3F1E9A1E" w:rsidR="00C719A6" w:rsidRPr="00BF5AA0" w:rsidRDefault="00BF5AA0" w:rsidP="00B20C0C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Cs w:val="22"/>
                                <w:lang w:val="en-US"/>
                              </w:rPr>
                              <w:t>Version: May 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2673" w:rsidRPr="00C34662">
              <w:rPr>
                <w:rFonts w:ascii="Calibri" w:hAnsi="Calibri"/>
                <w:noProof/>
                <w:sz w:val="28"/>
                <w:szCs w:val="28"/>
                <w:lang w:val="nl-NL" w:eastAsia="nl-NL"/>
              </w:rPr>
              <w:drawing>
                <wp:anchor distT="0" distB="0" distL="114300" distR="114300" simplePos="0" relativeHeight="251660287" behindDoc="0" locked="0" layoutInCell="1" allowOverlap="1" wp14:anchorId="63A6151D" wp14:editId="7584E8F3">
                  <wp:simplePos x="0" y="0"/>
                  <wp:positionH relativeFrom="column">
                    <wp:posOffset>474878</wp:posOffset>
                  </wp:positionH>
                  <wp:positionV relativeFrom="paragraph">
                    <wp:posOffset>-466217</wp:posOffset>
                  </wp:positionV>
                  <wp:extent cx="1742974" cy="563270"/>
                  <wp:effectExtent l="19050" t="0" r="0" b="0"/>
                  <wp:wrapNone/>
                  <wp:docPr id="4" name="Afbeelding 2" descr="Radboudumc logo eng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boudumc logo engel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974" cy="5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B66FA00" w14:textId="77777777" w:rsidR="0074754E" w:rsidRPr="00C501F1" w:rsidRDefault="0074754E" w:rsidP="00F9663A">
      <w:pPr>
        <w:numPr>
          <w:ilvl w:val="0"/>
          <w:numId w:val="5"/>
        </w:numPr>
        <w:tabs>
          <w:tab w:val="clear" w:pos="360"/>
          <w:tab w:val="num" w:pos="284"/>
        </w:tabs>
        <w:ind w:left="284" w:hanging="142"/>
        <w:rPr>
          <w:rFonts w:ascii="Calibri" w:hAnsi="Calibri"/>
          <w:sz w:val="18"/>
          <w:szCs w:val="20"/>
        </w:rPr>
      </w:pPr>
      <w:r w:rsidRPr="00F9663A">
        <w:rPr>
          <w:rFonts w:ascii="Calibri" w:hAnsi="Calibri"/>
          <w:sz w:val="18"/>
          <w:szCs w:val="20"/>
        </w:rPr>
        <w:t xml:space="preserve">To be completed by </w:t>
      </w:r>
      <w:r w:rsidR="00B20C0C" w:rsidRPr="00F9663A">
        <w:rPr>
          <w:rFonts w:ascii="Calibri" w:hAnsi="Calibri"/>
          <w:sz w:val="18"/>
          <w:szCs w:val="20"/>
        </w:rPr>
        <w:t xml:space="preserve">the </w:t>
      </w:r>
      <w:r w:rsidR="00B20C0C">
        <w:rPr>
          <w:rFonts w:ascii="Calibri" w:hAnsi="Calibri"/>
          <w:sz w:val="18"/>
          <w:szCs w:val="20"/>
        </w:rPr>
        <w:t xml:space="preserve">External </w:t>
      </w:r>
      <w:r w:rsidR="00B20C0C" w:rsidRPr="00BF5AA0">
        <w:rPr>
          <w:rFonts w:ascii="Calibri" w:hAnsi="Calibri"/>
          <w:sz w:val="18"/>
          <w:szCs w:val="20"/>
        </w:rPr>
        <w:t>Assessor</w:t>
      </w:r>
      <w:r w:rsidR="003066DE" w:rsidRPr="00BF5AA0">
        <w:rPr>
          <w:rFonts w:ascii="Calibri" w:hAnsi="Calibri"/>
          <w:sz w:val="18"/>
          <w:szCs w:val="20"/>
        </w:rPr>
        <w:t xml:space="preserve"> assigned by</w:t>
      </w:r>
      <w:r w:rsidR="003066DE">
        <w:rPr>
          <w:rFonts w:ascii="Calibri" w:hAnsi="Calibri"/>
          <w:sz w:val="18"/>
          <w:szCs w:val="20"/>
        </w:rPr>
        <w:t xml:space="preserve"> </w:t>
      </w:r>
      <w:r w:rsidR="003066DE" w:rsidRPr="00C501F1">
        <w:rPr>
          <w:rFonts w:ascii="Calibri" w:hAnsi="Calibri"/>
          <w:sz w:val="18"/>
          <w:szCs w:val="20"/>
        </w:rPr>
        <w:t>the Board of Examiners</w:t>
      </w:r>
      <w:r w:rsidR="00A71B2B" w:rsidRPr="00C501F1">
        <w:rPr>
          <w:rFonts w:ascii="Calibri" w:hAnsi="Calibri"/>
          <w:sz w:val="18"/>
          <w:szCs w:val="20"/>
        </w:rPr>
        <w:t>.</w:t>
      </w:r>
    </w:p>
    <w:p w14:paraId="1891B129" w14:textId="4506047A" w:rsidR="00B06D6F" w:rsidRPr="007555C1" w:rsidRDefault="00B20C0C" w:rsidP="007555C1">
      <w:pPr>
        <w:pStyle w:val="Lijstalinea"/>
        <w:numPr>
          <w:ilvl w:val="0"/>
          <w:numId w:val="5"/>
        </w:numPr>
        <w:tabs>
          <w:tab w:val="num" w:pos="284"/>
        </w:tabs>
        <w:ind w:right="-143" w:hanging="218"/>
        <w:rPr>
          <w:rFonts w:ascii="Calibri" w:hAnsi="Calibri"/>
          <w:sz w:val="18"/>
          <w:szCs w:val="20"/>
        </w:rPr>
      </w:pPr>
      <w:r w:rsidRPr="007555C1">
        <w:rPr>
          <w:rFonts w:ascii="Calibri" w:hAnsi="Calibri"/>
          <w:sz w:val="18"/>
          <w:szCs w:val="20"/>
        </w:rPr>
        <w:t xml:space="preserve">External Assessors </w:t>
      </w:r>
      <w:r w:rsidR="001059D4" w:rsidRPr="007555C1">
        <w:rPr>
          <w:rFonts w:ascii="Calibri" w:hAnsi="Calibri"/>
          <w:sz w:val="18"/>
          <w:szCs w:val="20"/>
        </w:rPr>
        <w:t>are</w:t>
      </w:r>
      <w:r w:rsidR="00B06D6F" w:rsidRPr="007555C1">
        <w:rPr>
          <w:rFonts w:ascii="Calibri" w:hAnsi="Calibri"/>
          <w:sz w:val="18"/>
          <w:szCs w:val="20"/>
        </w:rPr>
        <w:t xml:space="preserve"> requested to consult the</w:t>
      </w:r>
      <w:r w:rsidR="00F217F2" w:rsidRPr="007555C1">
        <w:rPr>
          <w:rFonts w:ascii="Calibri" w:hAnsi="Calibri"/>
          <w:sz w:val="18"/>
          <w:szCs w:val="20"/>
        </w:rPr>
        <w:t xml:space="preserve"> </w:t>
      </w:r>
      <w:hyperlink r:id="rId9" w:history="1">
        <w:r w:rsidR="00BF5AA0" w:rsidRPr="009A2BB7">
          <w:rPr>
            <w:rStyle w:val="Hyperlink"/>
            <w:rFonts w:ascii="Calibri" w:hAnsi="Calibri"/>
            <w:sz w:val="18"/>
            <w:szCs w:val="20"/>
          </w:rPr>
          <w:t>MMD guidelines for the written report</w:t>
        </w:r>
      </w:hyperlink>
      <w:r w:rsidR="00BF5AA0">
        <w:rPr>
          <w:rFonts w:ascii="Calibri" w:hAnsi="Calibri"/>
          <w:sz w:val="18"/>
          <w:szCs w:val="20"/>
        </w:rPr>
        <w:t xml:space="preserve"> </w:t>
      </w:r>
      <w:r w:rsidR="00B06D6F" w:rsidRPr="007555C1">
        <w:rPr>
          <w:rFonts w:ascii="Calibri" w:hAnsi="Calibri"/>
          <w:sz w:val="18"/>
          <w:szCs w:val="20"/>
        </w:rPr>
        <w:t>before</w:t>
      </w:r>
      <w:r w:rsidR="00353228">
        <w:rPr>
          <w:rFonts w:ascii="Calibri" w:hAnsi="Calibri"/>
          <w:sz w:val="18"/>
          <w:szCs w:val="20"/>
        </w:rPr>
        <w:t xml:space="preserve"> assessment</w:t>
      </w:r>
      <w:r w:rsidR="00267FD6" w:rsidRPr="007555C1">
        <w:rPr>
          <w:rFonts w:ascii="Calibri" w:hAnsi="Calibri"/>
          <w:sz w:val="18"/>
          <w:szCs w:val="20"/>
        </w:rPr>
        <w:t>.</w:t>
      </w:r>
    </w:p>
    <w:p w14:paraId="28463F99" w14:textId="77777777" w:rsidR="00AA1564" w:rsidRDefault="00AA1564" w:rsidP="00AA1564">
      <w:pPr>
        <w:pStyle w:val="Lijstalinea"/>
        <w:numPr>
          <w:ilvl w:val="0"/>
          <w:numId w:val="5"/>
        </w:numPr>
        <w:tabs>
          <w:tab w:val="num" w:pos="284"/>
        </w:tabs>
        <w:ind w:hanging="218"/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b/>
          <w:sz w:val="18"/>
          <w:szCs w:val="20"/>
        </w:rPr>
        <w:t xml:space="preserve">This form needs to be uploaded to </w:t>
      </w:r>
      <w:r w:rsidRPr="000870D9">
        <w:rPr>
          <w:rFonts w:ascii="Calibri" w:hAnsi="Calibri"/>
          <w:b/>
          <w:sz w:val="18"/>
          <w:szCs w:val="20"/>
          <w:u w:val="single"/>
        </w:rPr>
        <w:t>Osiris Case</w:t>
      </w:r>
      <w:r>
        <w:rPr>
          <w:rFonts w:ascii="Calibri" w:hAnsi="Calibri"/>
          <w:b/>
          <w:sz w:val="18"/>
          <w:szCs w:val="20"/>
        </w:rPr>
        <w:t xml:space="preserve"> within </w:t>
      </w:r>
      <w:r w:rsidR="00F3593F">
        <w:rPr>
          <w:rFonts w:ascii="Calibri" w:hAnsi="Calibri"/>
          <w:b/>
          <w:sz w:val="18"/>
          <w:szCs w:val="20"/>
        </w:rPr>
        <w:t>3</w:t>
      </w:r>
      <w:r>
        <w:rPr>
          <w:rFonts w:ascii="Calibri" w:hAnsi="Calibri"/>
          <w:b/>
          <w:sz w:val="18"/>
          <w:szCs w:val="20"/>
        </w:rPr>
        <w:t xml:space="preserve"> weeks </w:t>
      </w:r>
      <w:r w:rsidRPr="000870D9">
        <w:rPr>
          <w:rFonts w:ascii="Calibri" w:hAnsi="Calibri"/>
          <w:b/>
          <w:bCs/>
          <w:sz w:val="18"/>
          <w:szCs w:val="20"/>
        </w:rPr>
        <w:t>after the student submitted the report to Osiris Case.</w:t>
      </w:r>
    </w:p>
    <w:p w14:paraId="2A0291EC" w14:textId="23F4D2A5" w:rsidR="00AA1564" w:rsidRDefault="00AA1564" w:rsidP="00AA1564">
      <w:pPr>
        <w:numPr>
          <w:ilvl w:val="0"/>
          <w:numId w:val="5"/>
        </w:numPr>
        <w:tabs>
          <w:tab w:val="clear" w:pos="360"/>
          <w:tab w:val="num" w:pos="284"/>
        </w:tabs>
        <w:ind w:left="284" w:hanging="142"/>
        <w:rPr>
          <w:rFonts w:ascii="Calibri" w:hAnsi="Calibri"/>
          <w:sz w:val="18"/>
          <w:szCs w:val="20"/>
        </w:rPr>
      </w:pPr>
      <w:r w:rsidRPr="00F9663A">
        <w:rPr>
          <w:rFonts w:ascii="Calibri" w:hAnsi="Calibri"/>
          <w:sz w:val="18"/>
          <w:szCs w:val="20"/>
        </w:rPr>
        <w:t xml:space="preserve">Preferably the student meets the </w:t>
      </w:r>
      <w:r w:rsidR="00747243">
        <w:rPr>
          <w:rFonts w:ascii="Calibri" w:hAnsi="Calibri"/>
          <w:sz w:val="18"/>
          <w:szCs w:val="20"/>
        </w:rPr>
        <w:t>External A</w:t>
      </w:r>
      <w:r w:rsidRPr="00F9663A">
        <w:rPr>
          <w:rFonts w:ascii="Calibri" w:hAnsi="Calibri"/>
          <w:sz w:val="18"/>
          <w:szCs w:val="20"/>
        </w:rPr>
        <w:t>ssessor to receive feedback on the grading</w:t>
      </w:r>
      <w:r>
        <w:rPr>
          <w:rFonts w:ascii="Calibri" w:hAnsi="Calibri"/>
          <w:sz w:val="18"/>
          <w:szCs w:val="20"/>
        </w:rPr>
        <w:t xml:space="preserve">; the student will be able to view the assessment via Osiris Case and can make an appointment with the </w:t>
      </w:r>
      <w:r w:rsidR="00747243">
        <w:rPr>
          <w:rFonts w:ascii="Calibri" w:hAnsi="Calibri"/>
          <w:sz w:val="18"/>
          <w:szCs w:val="20"/>
        </w:rPr>
        <w:t>External A</w:t>
      </w:r>
      <w:r>
        <w:rPr>
          <w:rFonts w:ascii="Calibri" w:hAnsi="Calibri"/>
          <w:sz w:val="18"/>
          <w:szCs w:val="20"/>
        </w:rPr>
        <w:t>ssessor to receive feedback.</w:t>
      </w:r>
    </w:p>
    <w:p w14:paraId="3FA4CD32" w14:textId="77777777" w:rsidR="00AA1564" w:rsidRPr="00833F46" w:rsidRDefault="00AA1564" w:rsidP="00AA1564">
      <w:pPr>
        <w:numPr>
          <w:ilvl w:val="0"/>
          <w:numId w:val="5"/>
        </w:numPr>
        <w:tabs>
          <w:tab w:val="clear" w:pos="360"/>
          <w:tab w:val="num" w:pos="284"/>
        </w:tabs>
        <w:ind w:left="284" w:hanging="142"/>
        <w:rPr>
          <w:rFonts w:ascii="Calibri" w:hAnsi="Calibri"/>
          <w:sz w:val="18"/>
          <w:szCs w:val="20"/>
        </w:rPr>
      </w:pPr>
      <w:bookmarkStart w:id="0" w:name="_Hlk22201833"/>
      <w:r>
        <w:rPr>
          <w:rFonts w:ascii="Calibri" w:hAnsi="Calibri"/>
          <w:sz w:val="18"/>
          <w:szCs w:val="20"/>
        </w:rPr>
        <w:t>Technical q</w:t>
      </w:r>
      <w:r w:rsidRPr="000870D9">
        <w:rPr>
          <w:rFonts w:ascii="Calibri" w:hAnsi="Calibri"/>
          <w:sz w:val="18"/>
          <w:szCs w:val="20"/>
        </w:rPr>
        <w:t xml:space="preserve">uestions during the upload/assessment in Osiris Case need to be sent to: </w:t>
      </w:r>
      <w:hyperlink r:id="rId10" w:history="1">
        <w:r w:rsidRPr="00282354">
          <w:rPr>
            <w:rStyle w:val="Hyperlink"/>
            <w:rFonts w:ascii="Calibri" w:hAnsi="Calibri"/>
            <w:sz w:val="18"/>
            <w:szCs w:val="20"/>
          </w:rPr>
          <w:t>osiriscasesupport.rha@radboudumc.nl</w:t>
        </w:r>
      </w:hyperlink>
      <w:r>
        <w:rPr>
          <w:rFonts w:ascii="Calibri" w:hAnsi="Calibri"/>
          <w:sz w:val="18"/>
          <w:szCs w:val="20"/>
        </w:rPr>
        <w:t xml:space="preserve"> </w:t>
      </w:r>
    </w:p>
    <w:bookmarkEnd w:id="0"/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5"/>
        <w:gridCol w:w="372"/>
        <w:gridCol w:w="372"/>
        <w:gridCol w:w="236"/>
        <w:gridCol w:w="136"/>
        <w:gridCol w:w="65"/>
        <w:gridCol w:w="307"/>
        <w:gridCol w:w="900"/>
        <w:gridCol w:w="240"/>
        <w:gridCol w:w="132"/>
        <w:gridCol w:w="294"/>
        <w:gridCol w:w="78"/>
        <w:gridCol w:w="252"/>
        <w:gridCol w:w="95"/>
        <w:gridCol w:w="397"/>
        <w:gridCol w:w="372"/>
        <w:gridCol w:w="372"/>
        <w:gridCol w:w="372"/>
        <w:gridCol w:w="372"/>
      </w:tblGrid>
      <w:tr w:rsidR="00975FA5" w:rsidRPr="00887907" w14:paraId="3FB99A90" w14:textId="77777777" w:rsidTr="00610484">
        <w:tc>
          <w:tcPr>
            <w:tcW w:w="684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0D56D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  <w:p w14:paraId="0DE87D69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Name and initials student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B1FCB36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39494" w14:textId="77777777" w:rsidR="008857A7" w:rsidRDefault="008857A7" w:rsidP="00AD63B3">
            <w:pPr>
              <w:rPr>
                <w:rFonts w:ascii="Calibri" w:hAnsi="Calibri"/>
                <w:sz w:val="20"/>
                <w:szCs w:val="20"/>
              </w:rPr>
            </w:pPr>
          </w:p>
          <w:p w14:paraId="5327FA49" w14:textId="77777777" w:rsidR="00975FA5" w:rsidRPr="00887907" w:rsidRDefault="00975FA5" w:rsidP="00AD63B3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Student number</w:t>
            </w:r>
          </w:p>
        </w:tc>
      </w:tr>
      <w:tr w:rsidR="00975FA5" w:rsidRPr="00887907" w14:paraId="0F31C8F4" w14:textId="77777777" w:rsidTr="00610484">
        <w:trPr>
          <w:trHeight w:val="341"/>
        </w:trPr>
        <w:tc>
          <w:tcPr>
            <w:tcW w:w="6844" w:type="dxa"/>
            <w:gridSpan w:val="19"/>
            <w:tcBorders>
              <w:top w:val="single" w:sz="4" w:space="0" w:color="auto"/>
            </w:tcBorders>
          </w:tcPr>
          <w:p w14:paraId="4E6B4A32" w14:textId="77777777" w:rsidR="00975FA5" w:rsidRPr="00887907" w:rsidRDefault="00997CC6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5FA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050A4FBC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6" w:type="dxa"/>
            <w:gridSpan w:val="10"/>
            <w:tcBorders>
              <w:top w:val="single" w:sz="4" w:space="0" w:color="auto"/>
            </w:tcBorders>
          </w:tcPr>
          <w:p w14:paraId="77A1A487" w14:textId="77777777" w:rsidR="00975FA5" w:rsidRPr="00887907" w:rsidRDefault="00997CC6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5FA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4754E" w:rsidRPr="00887907" w14:paraId="2A8E2ED8" w14:textId="77777777" w:rsidTr="00610484">
        <w:tc>
          <w:tcPr>
            <w:tcW w:w="3339" w:type="dxa"/>
            <w:gridSpan w:val="9"/>
            <w:tcBorders>
              <w:left w:val="nil"/>
              <w:bottom w:val="nil"/>
              <w:right w:val="nil"/>
            </w:tcBorders>
          </w:tcPr>
          <w:p w14:paraId="03F7008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35DAE96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2A3898B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58467F5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238FF98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6565AB5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nil"/>
              <w:bottom w:val="nil"/>
              <w:right w:val="nil"/>
            </w:tcBorders>
          </w:tcPr>
          <w:p w14:paraId="086AA13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</w:tcPr>
          <w:p w14:paraId="7DB688F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5EB0BC4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D34B0B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296C0EA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nil"/>
              <w:right w:val="nil"/>
            </w:tcBorders>
          </w:tcPr>
          <w:p w14:paraId="317C1DE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0192ED1A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7C9E9FE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6C6A9B7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50DA40F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5FFA90B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709D8184" w14:textId="77777777" w:rsidTr="00610484">
        <w:tc>
          <w:tcPr>
            <w:tcW w:w="3339" w:type="dxa"/>
            <w:gridSpan w:val="9"/>
            <w:tcBorders>
              <w:top w:val="nil"/>
              <w:left w:val="nil"/>
              <w:right w:val="nil"/>
            </w:tcBorders>
          </w:tcPr>
          <w:p w14:paraId="2BA7EC10" w14:textId="0CC673F9" w:rsidR="0074754E" w:rsidRPr="00887907" w:rsidRDefault="0074754E" w:rsidP="0077079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 xml:space="preserve">Title of </w:t>
            </w:r>
            <w:r w:rsidR="00BF5AA0">
              <w:rPr>
                <w:rFonts w:ascii="Calibri" w:hAnsi="Calibri"/>
                <w:sz w:val="20"/>
                <w:szCs w:val="20"/>
              </w:rPr>
              <w:t>R</w:t>
            </w:r>
            <w:r w:rsidRPr="00887907">
              <w:rPr>
                <w:rFonts w:ascii="Calibri" w:hAnsi="Calibri"/>
                <w:sz w:val="20"/>
                <w:szCs w:val="20"/>
              </w:rPr>
              <w:t xml:space="preserve">esearch </w:t>
            </w:r>
            <w:r w:rsidR="00BF5AA0">
              <w:rPr>
                <w:rFonts w:ascii="Calibri" w:hAnsi="Calibri"/>
                <w:sz w:val="20"/>
                <w:szCs w:val="20"/>
              </w:rPr>
              <w:t>T</w:t>
            </w:r>
            <w:r w:rsidR="00770795" w:rsidRPr="00887907">
              <w:rPr>
                <w:rFonts w:ascii="Calibri" w:hAnsi="Calibri"/>
                <w:sz w:val="20"/>
                <w:szCs w:val="20"/>
              </w:rPr>
              <w:t xml:space="preserve">raining </w:t>
            </w:r>
            <w:r w:rsidR="00BF5AA0">
              <w:rPr>
                <w:rFonts w:ascii="Calibri" w:hAnsi="Calibri"/>
                <w:sz w:val="20"/>
                <w:szCs w:val="20"/>
              </w:rPr>
              <w:t>P</w:t>
            </w:r>
            <w:r w:rsidR="00770795" w:rsidRPr="00887907">
              <w:rPr>
                <w:rFonts w:ascii="Calibri" w:hAnsi="Calibri"/>
                <w:sz w:val="20"/>
                <w:szCs w:val="20"/>
              </w:rPr>
              <w:t>eriod</w:t>
            </w: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</w:tcPr>
          <w:p w14:paraId="6417E24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</w:tcPr>
          <w:p w14:paraId="034F932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14:paraId="1ECE351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67D6692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278BD7F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right w:val="nil"/>
            </w:tcBorders>
          </w:tcPr>
          <w:p w14:paraId="3AE871A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</w:tcPr>
          <w:p w14:paraId="025BD3A2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17D28C6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14:paraId="0361E947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</w:tcPr>
          <w:p w14:paraId="5E3EEB5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</w:tcPr>
          <w:p w14:paraId="2ED711F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14:paraId="0BD914C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21FE432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3261E4A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708D1C0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7079181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402748B7" w14:textId="77777777" w:rsidTr="00610484">
        <w:tc>
          <w:tcPr>
            <w:tcW w:w="9820" w:type="dxa"/>
            <w:gridSpan w:val="30"/>
            <w:tcBorders>
              <w:bottom w:val="single" w:sz="4" w:space="0" w:color="000000"/>
            </w:tcBorders>
          </w:tcPr>
          <w:p w14:paraId="657EA574" w14:textId="77777777" w:rsidR="0074754E" w:rsidRDefault="00997CC6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63B3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469E40C3" w14:textId="77777777" w:rsidR="00C34662" w:rsidRPr="00887907" w:rsidRDefault="00C346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5FA5" w:rsidRPr="00887907" w14:paraId="1CC330BF" w14:textId="77777777" w:rsidTr="00610484">
        <w:tc>
          <w:tcPr>
            <w:tcW w:w="4081" w:type="dxa"/>
            <w:gridSpan w:val="11"/>
            <w:tcBorders>
              <w:top w:val="nil"/>
              <w:left w:val="nil"/>
              <w:right w:val="nil"/>
            </w:tcBorders>
          </w:tcPr>
          <w:p w14:paraId="3E1D6015" w14:textId="77777777" w:rsidR="00AA1564" w:rsidRDefault="00AA1564">
            <w:pPr>
              <w:rPr>
                <w:rFonts w:ascii="Calibri" w:hAnsi="Calibri"/>
                <w:sz w:val="20"/>
                <w:szCs w:val="20"/>
              </w:rPr>
            </w:pPr>
          </w:p>
          <w:p w14:paraId="07FBEA09" w14:textId="603EC5BA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Hos</w:t>
            </w:r>
            <w:r>
              <w:rPr>
                <w:rFonts w:ascii="Calibri" w:hAnsi="Calibri"/>
                <w:sz w:val="20"/>
                <w:szCs w:val="20"/>
              </w:rPr>
              <w:t>t department</w:t>
            </w:r>
            <w:r w:rsidR="008857A7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institut</w:t>
            </w:r>
            <w:r w:rsidR="00853964"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14:paraId="664E1E07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5DE2ECAD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659E8588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0D75A6B3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84" w:type="dxa"/>
            <w:gridSpan w:val="15"/>
            <w:tcBorders>
              <w:top w:val="nil"/>
              <w:left w:val="nil"/>
              <w:right w:val="nil"/>
            </w:tcBorders>
          </w:tcPr>
          <w:p w14:paraId="7588D0E7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1BE7E021" w14:textId="77777777" w:rsidTr="00610484">
        <w:trPr>
          <w:trHeight w:val="399"/>
        </w:trPr>
        <w:tc>
          <w:tcPr>
            <w:tcW w:w="9820" w:type="dxa"/>
            <w:gridSpan w:val="30"/>
            <w:tcBorders>
              <w:bottom w:val="single" w:sz="4" w:space="0" w:color="000000"/>
            </w:tcBorders>
          </w:tcPr>
          <w:p w14:paraId="0731C890" w14:textId="77777777" w:rsidR="0074754E" w:rsidRPr="00887907" w:rsidRDefault="00997CC6" w:rsidP="00AD63B3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63B3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4754E" w:rsidRPr="00887907" w14:paraId="5C53234C" w14:textId="77777777" w:rsidTr="00610484"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298E251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4D31815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7F3B402A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1F19847E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30FCABB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6854726E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0AB6D5D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2336072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6ABC19A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4D323E3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1B89B68C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0D2CE84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0ED800AE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0F9EC39E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58C344E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5637878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2B57C4BA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6122D64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10826EC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</w:tcPr>
          <w:p w14:paraId="76E0A91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left w:val="nil"/>
              <w:bottom w:val="nil"/>
              <w:right w:val="nil"/>
            </w:tcBorders>
          </w:tcPr>
          <w:p w14:paraId="23C4180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34D96B7A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13FCF8F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6AE901A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07F1A4F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0316" w:rsidRPr="00887907" w14:paraId="0AC3A72A" w14:textId="77777777" w:rsidTr="00610484">
        <w:tc>
          <w:tcPr>
            <w:tcW w:w="9820" w:type="dxa"/>
            <w:gridSpan w:val="30"/>
            <w:tcBorders>
              <w:top w:val="nil"/>
              <w:left w:val="nil"/>
              <w:right w:val="nil"/>
            </w:tcBorders>
          </w:tcPr>
          <w:p w14:paraId="7C7E0CF2" w14:textId="77777777" w:rsidR="00950316" w:rsidRPr="00887907" w:rsidRDefault="00950316" w:rsidP="00915161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 xml:space="preserve">Name </w:t>
            </w:r>
            <w:r w:rsidR="00F04771" w:rsidRPr="00F04771">
              <w:rPr>
                <w:rFonts w:ascii="Calibri" w:hAnsi="Calibri"/>
                <w:sz w:val="20"/>
                <w:szCs w:val="20"/>
              </w:rPr>
              <w:t>External Assessor</w:t>
            </w:r>
            <w:r w:rsidRPr="00887907">
              <w:rPr>
                <w:rFonts w:ascii="Calibri" w:hAnsi="Calibri"/>
                <w:sz w:val="20"/>
                <w:szCs w:val="20"/>
              </w:rPr>
              <w:t xml:space="preserve">/e-mail address </w:t>
            </w:r>
            <w:r w:rsidR="00F04771" w:rsidRPr="00F04771">
              <w:rPr>
                <w:rFonts w:ascii="Calibri" w:hAnsi="Calibri"/>
                <w:sz w:val="20"/>
                <w:szCs w:val="20"/>
              </w:rPr>
              <w:t>External Assessor</w:t>
            </w:r>
          </w:p>
        </w:tc>
      </w:tr>
      <w:tr w:rsidR="00CC5B40" w:rsidRPr="00887907" w14:paraId="40E32C06" w14:textId="77777777" w:rsidTr="0029301E">
        <w:trPr>
          <w:trHeight w:val="399"/>
        </w:trPr>
        <w:tc>
          <w:tcPr>
            <w:tcW w:w="9820" w:type="dxa"/>
            <w:gridSpan w:val="30"/>
            <w:tcBorders>
              <w:bottom w:val="single" w:sz="4" w:space="0" w:color="000000"/>
            </w:tcBorders>
          </w:tcPr>
          <w:p w14:paraId="0EF0A47E" w14:textId="77777777" w:rsidR="00CC5B40" w:rsidRPr="00887907" w:rsidRDefault="00997CC6" w:rsidP="0029301E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C5B40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C5B4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C5B4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C5B4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C5B4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C5B4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B2AC1" w:rsidRPr="00887907" w14:paraId="0B03DA92" w14:textId="77777777" w:rsidTr="00610484">
        <w:tc>
          <w:tcPr>
            <w:tcW w:w="3710" w:type="dxa"/>
            <w:gridSpan w:val="10"/>
            <w:tcBorders>
              <w:left w:val="nil"/>
              <w:bottom w:val="nil"/>
              <w:right w:val="nil"/>
            </w:tcBorders>
          </w:tcPr>
          <w:p w14:paraId="661CA923" w14:textId="77777777" w:rsidR="00DB2AC1" w:rsidRPr="00887907" w:rsidRDefault="00DB2AC1" w:rsidP="004A03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74917E13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0C9EA15B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3CA0DCAD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023EB0AB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3A0C3F1A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8" w:type="dxa"/>
            <w:gridSpan w:val="14"/>
            <w:tcBorders>
              <w:left w:val="nil"/>
              <w:bottom w:val="nil"/>
              <w:right w:val="nil"/>
            </w:tcBorders>
          </w:tcPr>
          <w:p w14:paraId="02DD9E05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DE4C1B9" w14:textId="77777777" w:rsidR="006B5305" w:rsidRDefault="006B5305" w:rsidP="002D7D43">
      <w:pPr>
        <w:pStyle w:val="Kop2"/>
        <w:rPr>
          <w:rFonts w:ascii="Calibri" w:hAnsi="Calibri"/>
          <w:sz w:val="20"/>
          <w:szCs w:val="20"/>
          <w:lang w:val="en-GB"/>
        </w:rPr>
      </w:pPr>
    </w:p>
    <w:p w14:paraId="3BE8A6E5" w14:textId="77777777" w:rsidR="002D7D43" w:rsidRPr="00887907" w:rsidRDefault="002D7D43" w:rsidP="002D7D43">
      <w:pPr>
        <w:pStyle w:val="Kop2"/>
        <w:rPr>
          <w:rFonts w:ascii="Calibri" w:hAnsi="Calibri"/>
          <w:sz w:val="20"/>
          <w:szCs w:val="20"/>
          <w:lang w:val="en-GB"/>
        </w:rPr>
      </w:pPr>
      <w:r w:rsidRPr="00887907">
        <w:rPr>
          <w:rFonts w:ascii="Calibri" w:hAnsi="Calibri"/>
          <w:sz w:val="20"/>
          <w:szCs w:val="20"/>
          <w:lang w:val="en-GB"/>
        </w:rPr>
        <w:t xml:space="preserve">Assessment </w:t>
      </w:r>
    </w:p>
    <w:p w14:paraId="675781D5" w14:textId="1B9166D1" w:rsidR="00AA58CB" w:rsidRPr="00887907" w:rsidRDefault="00853964" w:rsidP="00AA58CB">
      <w:pPr>
        <w:pStyle w:val="Plattetekst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Research Training Period 1</w:t>
      </w:r>
      <w:r w:rsidR="00AA58CB" w:rsidRPr="00887907">
        <w:rPr>
          <w:rFonts w:ascii="Calibri" w:hAnsi="Calibri"/>
          <w:sz w:val="20"/>
          <w:szCs w:val="20"/>
          <w:lang w:val="en-GB"/>
        </w:rPr>
        <w:t xml:space="preserve"> is assessed by the Internship Supervisor (who assesses professional attitude</w:t>
      </w:r>
      <w:r w:rsidR="00AA58CB">
        <w:rPr>
          <w:rFonts w:ascii="Calibri" w:hAnsi="Calibri"/>
          <w:sz w:val="20"/>
          <w:szCs w:val="20"/>
          <w:lang w:val="en-GB"/>
        </w:rPr>
        <w:t xml:space="preserve"> and </w:t>
      </w:r>
      <w:r w:rsidR="00AA58CB" w:rsidRPr="00887907">
        <w:rPr>
          <w:rFonts w:ascii="Calibri" w:hAnsi="Calibri"/>
          <w:sz w:val="20"/>
          <w:szCs w:val="20"/>
          <w:lang w:val="en-GB"/>
        </w:rPr>
        <w:t>activities</w:t>
      </w:r>
      <w:r w:rsidR="00AA58CB">
        <w:rPr>
          <w:rFonts w:ascii="Calibri" w:hAnsi="Calibri"/>
          <w:sz w:val="20"/>
          <w:szCs w:val="20"/>
          <w:lang w:val="en-GB"/>
        </w:rPr>
        <w:t>, oral presentation</w:t>
      </w:r>
      <w:r w:rsidR="00AA58CB" w:rsidRPr="00887907">
        <w:rPr>
          <w:rFonts w:ascii="Calibri" w:hAnsi="Calibri"/>
          <w:sz w:val="20"/>
          <w:szCs w:val="20"/>
          <w:lang w:val="en-GB"/>
        </w:rPr>
        <w:t xml:space="preserve"> and </w:t>
      </w:r>
      <w:r>
        <w:rPr>
          <w:rFonts w:ascii="Calibri" w:hAnsi="Calibri"/>
          <w:sz w:val="20"/>
          <w:szCs w:val="20"/>
          <w:lang w:val="en-GB"/>
        </w:rPr>
        <w:t xml:space="preserve">written </w:t>
      </w:r>
      <w:r w:rsidR="00AA58CB" w:rsidRPr="00887907">
        <w:rPr>
          <w:rFonts w:ascii="Calibri" w:hAnsi="Calibri"/>
          <w:sz w:val="20"/>
          <w:szCs w:val="20"/>
          <w:lang w:val="en-GB"/>
        </w:rPr>
        <w:t xml:space="preserve">report) and the External Assessor (who assesses the </w:t>
      </w:r>
      <w:r>
        <w:rPr>
          <w:rFonts w:ascii="Calibri" w:hAnsi="Calibri"/>
          <w:sz w:val="20"/>
          <w:szCs w:val="20"/>
          <w:lang w:val="en-GB"/>
        </w:rPr>
        <w:t xml:space="preserve">written </w:t>
      </w:r>
      <w:r w:rsidR="00AA58CB" w:rsidRPr="00887907">
        <w:rPr>
          <w:rFonts w:ascii="Calibri" w:hAnsi="Calibri"/>
          <w:sz w:val="20"/>
          <w:szCs w:val="20"/>
          <w:lang w:val="en-GB"/>
        </w:rPr>
        <w:t>report</w:t>
      </w:r>
      <w:r w:rsidR="00AA58CB">
        <w:rPr>
          <w:rFonts w:ascii="Calibri" w:hAnsi="Calibri"/>
          <w:sz w:val="20"/>
          <w:szCs w:val="20"/>
          <w:lang w:val="en-GB"/>
        </w:rPr>
        <w:t>)</w:t>
      </w:r>
      <w:r w:rsidR="00AA58CB" w:rsidRPr="00887907">
        <w:rPr>
          <w:rFonts w:ascii="Calibri" w:hAnsi="Calibri"/>
          <w:sz w:val="20"/>
          <w:szCs w:val="20"/>
          <w:lang w:val="en-GB"/>
        </w:rPr>
        <w:t xml:space="preserve">. </w:t>
      </w:r>
    </w:p>
    <w:p w14:paraId="231CBA6C" w14:textId="77777777" w:rsidR="00AA58CB" w:rsidRPr="00887907" w:rsidRDefault="00AA58CB" w:rsidP="00AA58CB">
      <w:pPr>
        <w:pStyle w:val="Koptekst"/>
        <w:tabs>
          <w:tab w:val="clear" w:pos="4536"/>
          <w:tab w:val="clear" w:pos="9072"/>
        </w:tabs>
        <w:rPr>
          <w:rFonts w:ascii="Calibri" w:hAnsi="Calibri"/>
          <w:b/>
          <w:bCs/>
          <w:sz w:val="20"/>
          <w:szCs w:val="20"/>
        </w:rPr>
      </w:pPr>
    </w:p>
    <w:p w14:paraId="2028863F" w14:textId="5C4400B8" w:rsidR="00AA58CB" w:rsidRPr="00887907" w:rsidRDefault="00AA58CB" w:rsidP="00AA58CB">
      <w:pPr>
        <w:shd w:val="clear" w:color="auto" w:fill="F2F2F2" w:themeFill="background1" w:themeFillShade="F2"/>
        <w:rPr>
          <w:rFonts w:ascii="Calibri" w:hAnsi="Calibri"/>
          <w:b/>
          <w:bCs/>
          <w:sz w:val="20"/>
          <w:szCs w:val="20"/>
        </w:rPr>
      </w:pPr>
      <w:r w:rsidRPr="00887907">
        <w:rPr>
          <w:rFonts w:ascii="Calibri" w:hAnsi="Calibri"/>
          <w:b/>
          <w:bCs/>
          <w:sz w:val="20"/>
          <w:szCs w:val="20"/>
        </w:rPr>
        <w:t xml:space="preserve">Final grade </w:t>
      </w:r>
      <w:r w:rsidR="00853964">
        <w:rPr>
          <w:rFonts w:ascii="Calibri" w:hAnsi="Calibri"/>
          <w:b/>
          <w:bCs/>
          <w:sz w:val="20"/>
          <w:szCs w:val="20"/>
        </w:rPr>
        <w:t>R</w:t>
      </w:r>
      <w:r>
        <w:rPr>
          <w:rFonts w:ascii="Calibri" w:hAnsi="Calibri"/>
          <w:b/>
          <w:bCs/>
          <w:sz w:val="20"/>
          <w:szCs w:val="20"/>
        </w:rPr>
        <w:t xml:space="preserve">esearch </w:t>
      </w:r>
      <w:r w:rsidR="00853964">
        <w:rPr>
          <w:rFonts w:ascii="Calibri" w:hAnsi="Calibri"/>
          <w:b/>
          <w:bCs/>
          <w:sz w:val="20"/>
          <w:szCs w:val="20"/>
        </w:rPr>
        <w:t>T</w:t>
      </w:r>
      <w:r>
        <w:rPr>
          <w:rFonts w:ascii="Calibri" w:hAnsi="Calibri"/>
          <w:b/>
          <w:bCs/>
          <w:sz w:val="20"/>
          <w:szCs w:val="20"/>
        </w:rPr>
        <w:t xml:space="preserve">raining </w:t>
      </w:r>
      <w:r w:rsidR="00853964">
        <w:rPr>
          <w:rFonts w:ascii="Calibri" w:hAnsi="Calibri"/>
          <w:b/>
          <w:bCs/>
          <w:sz w:val="20"/>
          <w:szCs w:val="20"/>
        </w:rPr>
        <w:t>P</w:t>
      </w:r>
      <w:r>
        <w:rPr>
          <w:rFonts w:ascii="Calibri" w:hAnsi="Calibri"/>
          <w:b/>
          <w:bCs/>
          <w:sz w:val="20"/>
          <w:szCs w:val="20"/>
        </w:rPr>
        <w:t xml:space="preserve">eriod </w:t>
      </w:r>
      <w:r w:rsidR="00853964">
        <w:rPr>
          <w:rFonts w:ascii="Calibri" w:hAnsi="Calibri"/>
          <w:b/>
          <w:bCs/>
          <w:sz w:val="20"/>
          <w:szCs w:val="20"/>
        </w:rPr>
        <w:t xml:space="preserve">1 </w:t>
      </w:r>
      <w:r>
        <w:rPr>
          <w:rFonts w:ascii="Calibri" w:hAnsi="Calibri"/>
          <w:b/>
          <w:bCs/>
          <w:sz w:val="20"/>
          <w:szCs w:val="20"/>
        </w:rPr>
        <w:t>is calculated as follows:</w:t>
      </w:r>
    </w:p>
    <w:p w14:paraId="4DB2DD87" w14:textId="6A69F925" w:rsidR="00AA58CB" w:rsidRPr="00887907" w:rsidRDefault="00AA58CB" w:rsidP="00AA58CB">
      <w:pPr>
        <w:pStyle w:val="Lijstalinea"/>
        <w:numPr>
          <w:ilvl w:val="0"/>
          <w:numId w:val="13"/>
        </w:num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 w:rsidRPr="00887907">
        <w:rPr>
          <w:rFonts w:ascii="Calibri" w:hAnsi="Calibri"/>
          <w:bCs/>
          <w:sz w:val="20"/>
          <w:szCs w:val="20"/>
        </w:rPr>
        <w:t xml:space="preserve">40% </w:t>
      </w:r>
      <w:r w:rsidRPr="00887907">
        <w:rPr>
          <w:rFonts w:ascii="Calibri" w:hAnsi="Calibri"/>
          <w:sz w:val="20"/>
          <w:szCs w:val="20"/>
        </w:rPr>
        <w:t xml:space="preserve">Assessment of the student’s professional attitude and activities during </w:t>
      </w:r>
      <w:r w:rsidR="00853964">
        <w:rPr>
          <w:rFonts w:ascii="Calibri" w:hAnsi="Calibri"/>
          <w:sz w:val="20"/>
          <w:szCs w:val="20"/>
        </w:rPr>
        <w:t>R</w:t>
      </w:r>
      <w:r w:rsidRPr="00887907">
        <w:rPr>
          <w:rFonts w:ascii="Calibri" w:hAnsi="Calibri"/>
          <w:sz w:val="20"/>
          <w:szCs w:val="20"/>
        </w:rPr>
        <w:t xml:space="preserve">esearch </w:t>
      </w:r>
      <w:r w:rsidR="00853964">
        <w:rPr>
          <w:rFonts w:ascii="Calibri" w:hAnsi="Calibri"/>
          <w:sz w:val="20"/>
          <w:szCs w:val="20"/>
        </w:rPr>
        <w:t>T</w:t>
      </w:r>
      <w:r w:rsidRPr="00887907">
        <w:rPr>
          <w:rFonts w:ascii="Calibri" w:hAnsi="Calibri"/>
          <w:sz w:val="20"/>
          <w:szCs w:val="20"/>
        </w:rPr>
        <w:t xml:space="preserve">raining </w:t>
      </w:r>
      <w:r w:rsidR="00853964">
        <w:rPr>
          <w:rFonts w:ascii="Calibri" w:hAnsi="Calibri"/>
          <w:sz w:val="20"/>
          <w:szCs w:val="20"/>
        </w:rPr>
        <w:t>P</w:t>
      </w:r>
      <w:r w:rsidRPr="00887907">
        <w:rPr>
          <w:rFonts w:ascii="Calibri" w:hAnsi="Calibri"/>
          <w:sz w:val="20"/>
          <w:szCs w:val="20"/>
        </w:rPr>
        <w:t>eriod</w:t>
      </w:r>
      <w:r w:rsidR="00853964">
        <w:rPr>
          <w:rFonts w:ascii="Calibri" w:hAnsi="Calibri"/>
          <w:sz w:val="20"/>
          <w:szCs w:val="20"/>
        </w:rPr>
        <w:t xml:space="preserve"> by Internship Supervisor</w:t>
      </w:r>
    </w:p>
    <w:p w14:paraId="61E95830" w14:textId="5E869032" w:rsidR="00AA58CB" w:rsidRPr="00151C1E" w:rsidRDefault="00AA58CB" w:rsidP="00AA58CB">
      <w:pPr>
        <w:pStyle w:val="Lijstalinea"/>
        <w:numPr>
          <w:ilvl w:val="0"/>
          <w:numId w:val="13"/>
        </w:num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 w:rsidRPr="00151C1E">
        <w:rPr>
          <w:rFonts w:ascii="Calibri" w:hAnsi="Calibri"/>
          <w:bCs/>
          <w:sz w:val="20"/>
          <w:szCs w:val="20"/>
        </w:rPr>
        <w:t xml:space="preserve">10% Oral presentation graded by </w:t>
      </w:r>
      <w:r w:rsidR="0030024C">
        <w:rPr>
          <w:rFonts w:ascii="Calibri" w:hAnsi="Calibri"/>
          <w:bCs/>
          <w:sz w:val="20"/>
          <w:szCs w:val="20"/>
        </w:rPr>
        <w:t xml:space="preserve">Internship </w:t>
      </w:r>
      <w:r w:rsidRPr="00151C1E">
        <w:rPr>
          <w:rFonts w:ascii="Calibri" w:hAnsi="Calibri"/>
          <w:bCs/>
          <w:sz w:val="20"/>
          <w:szCs w:val="20"/>
        </w:rPr>
        <w:t xml:space="preserve">Supervisor </w:t>
      </w:r>
    </w:p>
    <w:p w14:paraId="4FE9029A" w14:textId="2745D159" w:rsidR="00AA58CB" w:rsidRPr="00887907" w:rsidRDefault="00AA58CB" w:rsidP="00AA58CB">
      <w:pPr>
        <w:pStyle w:val="Lijstalinea"/>
        <w:numPr>
          <w:ilvl w:val="0"/>
          <w:numId w:val="13"/>
        </w:num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 w:rsidRPr="00887907">
        <w:rPr>
          <w:rFonts w:ascii="Calibri" w:hAnsi="Calibri"/>
          <w:bCs/>
          <w:sz w:val="20"/>
          <w:szCs w:val="20"/>
        </w:rPr>
        <w:t xml:space="preserve">15% Assessment of written report by </w:t>
      </w:r>
      <w:r w:rsidR="0030024C">
        <w:rPr>
          <w:rFonts w:ascii="Calibri" w:hAnsi="Calibri"/>
          <w:bCs/>
          <w:sz w:val="20"/>
          <w:szCs w:val="20"/>
        </w:rPr>
        <w:t xml:space="preserve">Internship </w:t>
      </w:r>
      <w:r w:rsidRPr="00887907">
        <w:rPr>
          <w:rFonts w:ascii="Calibri" w:hAnsi="Calibri"/>
          <w:bCs/>
          <w:sz w:val="20"/>
          <w:szCs w:val="20"/>
        </w:rPr>
        <w:t>Supervisor</w:t>
      </w:r>
      <w:r w:rsidR="00E00B70">
        <w:rPr>
          <w:rFonts w:ascii="Calibri" w:hAnsi="Calibri"/>
          <w:bCs/>
          <w:sz w:val="20"/>
          <w:szCs w:val="20"/>
        </w:rPr>
        <w:t>*</w:t>
      </w:r>
    </w:p>
    <w:p w14:paraId="3915ADA1" w14:textId="77777777" w:rsidR="00AA58CB" w:rsidRPr="00887907" w:rsidRDefault="00AA58CB" w:rsidP="00AA58CB">
      <w:pPr>
        <w:pStyle w:val="Lijstalinea"/>
        <w:numPr>
          <w:ilvl w:val="0"/>
          <w:numId w:val="13"/>
        </w:num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 w:rsidRPr="00887907">
        <w:rPr>
          <w:rFonts w:ascii="Calibri" w:hAnsi="Calibri"/>
          <w:bCs/>
          <w:sz w:val="20"/>
          <w:szCs w:val="20"/>
        </w:rPr>
        <w:t>3</w:t>
      </w:r>
      <w:r>
        <w:rPr>
          <w:rFonts w:ascii="Calibri" w:hAnsi="Calibri"/>
          <w:bCs/>
          <w:sz w:val="20"/>
          <w:szCs w:val="20"/>
        </w:rPr>
        <w:t>5%</w:t>
      </w:r>
      <w:r w:rsidRPr="00887907">
        <w:rPr>
          <w:rFonts w:ascii="Calibri" w:hAnsi="Calibri"/>
          <w:bCs/>
          <w:sz w:val="20"/>
          <w:szCs w:val="20"/>
        </w:rPr>
        <w:t xml:space="preserve"> Assessment of written report by </w:t>
      </w:r>
      <w:r w:rsidRPr="00AA58CB">
        <w:rPr>
          <w:rFonts w:ascii="Calibri" w:hAnsi="Calibri"/>
          <w:b/>
          <w:bCs/>
          <w:sz w:val="20"/>
          <w:szCs w:val="20"/>
        </w:rPr>
        <w:t>External Assessor</w:t>
      </w:r>
      <w:r w:rsidR="00E00B70">
        <w:rPr>
          <w:rFonts w:ascii="Calibri" w:hAnsi="Calibri"/>
          <w:b/>
          <w:bCs/>
          <w:sz w:val="20"/>
          <w:szCs w:val="20"/>
        </w:rPr>
        <w:t>*</w:t>
      </w:r>
    </w:p>
    <w:p w14:paraId="0FB2D19B" w14:textId="57C6A28A" w:rsidR="006748E4" w:rsidRPr="007B7A7E" w:rsidRDefault="006748E4" w:rsidP="006748E4">
      <w:pPr>
        <w:rPr>
          <w:rFonts w:ascii="Calibri" w:hAnsi="Calibri"/>
          <w:sz w:val="20"/>
          <w:szCs w:val="20"/>
        </w:rPr>
      </w:pPr>
      <w:r w:rsidRPr="007B7A7E">
        <w:rPr>
          <w:rFonts w:ascii="Calibri" w:hAnsi="Calibri"/>
          <w:sz w:val="20"/>
          <w:szCs w:val="20"/>
        </w:rPr>
        <w:t xml:space="preserve">In order to pass </w:t>
      </w:r>
      <w:r w:rsidR="00853964">
        <w:rPr>
          <w:rFonts w:ascii="Calibri" w:hAnsi="Calibri"/>
          <w:sz w:val="20"/>
          <w:szCs w:val="20"/>
        </w:rPr>
        <w:t>R</w:t>
      </w:r>
      <w:r w:rsidRPr="007B7A7E">
        <w:rPr>
          <w:rFonts w:ascii="Calibri" w:hAnsi="Calibri"/>
          <w:sz w:val="20"/>
          <w:szCs w:val="20"/>
        </w:rPr>
        <w:t xml:space="preserve">esearch </w:t>
      </w:r>
      <w:r w:rsidR="00853964">
        <w:rPr>
          <w:rFonts w:ascii="Calibri" w:hAnsi="Calibri"/>
          <w:sz w:val="20"/>
          <w:szCs w:val="20"/>
        </w:rPr>
        <w:t>T</w:t>
      </w:r>
      <w:r w:rsidRPr="007B7A7E">
        <w:rPr>
          <w:rFonts w:ascii="Calibri" w:hAnsi="Calibri"/>
          <w:sz w:val="20"/>
          <w:szCs w:val="20"/>
        </w:rPr>
        <w:t xml:space="preserve">raining </w:t>
      </w:r>
      <w:r w:rsidR="00853964">
        <w:rPr>
          <w:rFonts w:ascii="Calibri" w:hAnsi="Calibri"/>
          <w:sz w:val="20"/>
          <w:szCs w:val="20"/>
        </w:rPr>
        <w:t>P</w:t>
      </w:r>
      <w:r w:rsidRPr="007B7A7E">
        <w:rPr>
          <w:rFonts w:ascii="Calibri" w:hAnsi="Calibri"/>
          <w:sz w:val="20"/>
          <w:szCs w:val="20"/>
        </w:rPr>
        <w:t>eriod 1</w:t>
      </w:r>
      <w:r w:rsidR="007B7A7E" w:rsidRPr="007B7A7E">
        <w:rPr>
          <w:rFonts w:ascii="Calibri" w:hAnsi="Calibri"/>
          <w:sz w:val="20"/>
          <w:szCs w:val="20"/>
        </w:rPr>
        <w:t>,</w:t>
      </w:r>
      <w:r w:rsidRPr="007B7A7E">
        <w:rPr>
          <w:rFonts w:ascii="Calibri" w:hAnsi="Calibri"/>
          <w:sz w:val="20"/>
          <w:szCs w:val="20"/>
        </w:rPr>
        <w:t xml:space="preserve"> all components included in the final grade of parts A-D should be graded 5.5 or higher. This minimum grade does not count for the individual items/boxes which help to count towards the final grade of parts A-D.</w:t>
      </w:r>
    </w:p>
    <w:p w14:paraId="5A1FF229" w14:textId="75D51F34" w:rsidR="00E00B70" w:rsidRPr="007B7A7E" w:rsidRDefault="007B7A7E" w:rsidP="007B7A7E">
      <w:pPr>
        <w:rPr>
          <w:rFonts w:ascii="Calibri" w:hAnsi="Calibri"/>
          <w:sz w:val="18"/>
          <w:szCs w:val="20"/>
        </w:rPr>
      </w:pPr>
      <w:bookmarkStart w:id="1" w:name="_Hlk124256054"/>
      <w:r w:rsidRPr="007B7A7E">
        <w:rPr>
          <w:rFonts w:ascii="Calibri" w:hAnsi="Calibri"/>
          <w:sz w:val="18"/>
          <w:szCs w:val="20"/>
        </w:rPr>
        <w:t>*</w:t>
      </w:r>
      <w:r w:rsidR="00E00B70" w:rsidRPr="007B7A7E">
        <w:rPr>
          <w:rFonts w:ascii="Calibri" w:hAnsi="Calibri"/>
          <w:sz w:val="20"/>
          <w:szCs w:val="20"/>
        </w:rPr>
        <w:t xml:space="preserve">In case of a difference in report grade by </w:t>
      </w:r>
      <w:r w:rsidR="0030024C">
        <w:rPr>
          <w:rFonts w:ascii="Calibri" w:hAnsi="Calibri"/>
          <w:sz w:val="20"/>
          <w:szCs w:val="20"/>
        </w:rPr>
        <w:t>Internship S</w:t>
      </w:r>
      <w:r w:rsidR="00E00B70" w:rsidRPr="007B7A7E">
        <w:rPr>
          <w:rFonts w:ascii="Calibri" w:hAnsi="Calibri"/>
          <w:sz w:val="20"/>
          <w:szCs w:val="20"/>
        </w:rPr>
        <w:t xml:space="preserve">upervisor and </w:t>
      </w:r>
      <w:r w:rsidR="0030024C">
        <w:rPr>
          <w:rFonts w:ascii="Calibri" w:hAnsi="Calibri"/>
          <w:sz w:val="20"/>
          <w:szCs w:val="20"/>
        </w:rPr>
        <w:t>E</w:t>
      </w:r>
      <w:r w:rsidR="00E00B70" w:rsidRPr="007B7A7E">
        <w:rPr>
          <w:rFonts w:ascii="Calibri" w:hAnsi="Calibri"/>
          <w:sz w:val="20"/>
          <w:szCs w:val="20"/>
        </w:rPr>
        <w:t xml:space="preserve">xternal </w:t>
      </w:r>
      <w:r w:rsidR="0030024C">
        <w:rPr>
          <w:rFonts w:ascii="Calibri" w:hAnsi="Calibri"/>
          <w:sz w:val="20"/>
          <w:szCs w:val="20"/>
        </w:rPr>
        <w:t>A</w:t>
      </w:r>
      <w:r w:rsidR="00E00B70" w:rsidRPr="007B7A7E">
        <w:rPr>
          <w:rFonts w:ascii="Calibri" w:hAnsi="Calibri"/>
          <w:sz w:val="20"/>
          <w:szCs w:val="20"/>
        </w:rPr>
        <w:t>ssessor of more than 1.0, a third assessor will be appointed by the Board of Examiners. The final grade of the report will then be the average of the three grades.</w:t>
      </w:r>
    </w:p>
    <w:bookmarkEnd w:id="1"/>
    <w:p w14:paraId="7B459A4F" w14:textId="77777777" w:rsidR="0030024C" w:rsidRDefault="0030024C" w:rsidP="00AA58CB">
      <w:pPr>
        <w:rPr>
          <w:rFonts w:ascii="Calibri" w:hAnsi="Calibri"/>
          <w:b/>
          <w:bCs/>
          <w:sz w:val="20"/>
          <w:szCs w:val="20"/>
        </w:rPr>
      </w:pPr>
    </w:p>
    <w:p w14:paraId="406648CA" w14:textId="4954DA64" w:rsidR="005C7B36" w:rsidRPr="0030024C" w:rsidRDefault="005C7B36" w:rsidP="005C7B36">
      <w:pPr>
        <w:rPr>
          <w:rFonts w:ascii="Calibri" w:hAnsi="Calibri"/>
          <w:b/>
          <w:bCs/>
          <w:sz w:val="20"/>
          <w:szCs w:val="20"/>
          <w:u w:val="single"/>
        </w:rPr>
      </w:pPr>
      <w:bookmarkStart w:id="2" w:name="_Hlk162618582"/>
      <w:r w:rsidRPr="0030024C">
        <w:rPr>
          <w:rFonts w:ascii="Calibri" w:hAnsi="Calibri"/>
          <w:b/>
          <w:bCs/>
          <w:sz w:val="20"/>
          <w:szCs w:val="20"/>
          <w:u w:val="single"/>
        </w:rPr>
        <w:t>Check if mandatory paragraph</w:t>
      </w:r>
      <w:r w:rsidR="0030024C" w:rsidRPr="0030024C">
        <w:rPr>
          <w:rFonts w:ascii="Calibri" w:hAnsi="Calibri"/>
          <w:b/>
          <w:bCs/>
          <w:sz w:val="20"/>
          <w:szCs w:val="20"/>
          <w:u w:val="single"/>
        </w:rPr>
        <w:t>s are</w:t>
      </w:r>
      <w:r w:rsidRPr="0030024C">
        <w:rPr>
          <w:rFonts w:ascii="Calibri" w:hAnsi="Calibri"/>
          <w:b/>
          <w:bCs/>
          <w:sz w:val="20"/>
          <w:szCs w:val="20"/>
          <w:u w:val="single"/>
        </w:rPr>
        <w:t xml:space="preserve"> present in the report </w:t>
      </w:r>
    </w:p>
    <w:bookmarkEnd w:id="2"/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1559"/>
        <w:gridCol w:w="2126"/>
      </w:tblGrid>
      <w:tr w:rsidR="005C7B36" w:rsidRPr="00887907" w14:paraId="23ABE6E8" w14:textId="77777777" w:rsidTr="007F5F6C">
        <w:tc>
          <w:tcPr>
            <w:tcW w:w="6062" w:type="dxa"/>
          </w:tcPr>
          <w:p w14:paraId="2F0346EC" w14:textId="77777777" w:rsidR="005C7B36" w:rsidRPr="00887907" w:rsidRDefault="005C7B36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C4A7E6" w14:textId="77777777" w:rsidR="005C7B36" w:rsidRPr="00887907" w:rsidRDefault="005C7B36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69E611" w14:textId="77777777" w:rsidR="005C7B36" w:rsidRPr="00887907" w:rsidRDefault="005C7B36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0024C" w:rsidRPr="00887907" w14:paraId="4970E864" w14:textId="77777777" w:rsidTr="007F5F6C">
        <w:tc>
          <w:tcPr>
            <w:tcW w:w="6062" w:type="dxa"/>
          </w:tcPr>
          <w:p w14:paraId="7E4D299D" w14:textId="77777777" w:rsidR="0030024C" w:rsidRDefault="0030024C" w:rsidP="0030024C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Is the t</w:t>
            </w:r>
            <w:r w:rsidRPr="00887907">
              <w:rPr>
                <w:rFonts w:ascii="Calibri" w:hAnsi="Calibri"/>
                <w:bCs/>
                <w:sz w:val="20"/>
                <w:szCs w:val="20"/>
              </w:rPr>
              <w:t xml:space="preserve">ranslational paragraph </w:t>
            </w:r>
            <w:r>
              <w:rPr>
                <w:rFonts w:ascii="Calibri" w:hAnsi="Calibri"/>
                <w:bCs/>
                <w:sz w:val="20"/>
                <w:szCs w:val="20"/>
              </w:rPr>
              <w:t>present in the report?</w:t>
            </w:r>
          </w:p>
          <w:p w14:paraId="14C605C3" w14:textId="71425ED3" w:rsidR="00853964" w:rsidRPr="00887907" w:rsidRDefault="00853964" w:rsidP="0030024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If this paragraph is missing the report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cannot be graded and </w:t>
            </w: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>needs to be resubmitted with the translational paragraph included.</w:t>
            </w:r>
          </w:p>
        </w:tc>
        <w:tc>
          <w:tcPr>
            <w:tcW w:w="1559" w:type="dxa"/>
          </w:tcPr>
          <w:p w14:paraId="0BD7B527" w14:textId="77777777" w:rsidR="0030024C" w:rsidRPr="00887907" w:rsidRDefault="0030024C" w:rsidP="0030024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sz w:val="20"/>
                <w:szCs w:val="20"/>
              </w:rPr>
              <w:t>Yes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126" w:type="dxa"/>
          </w:tcPr>
          <w:p w14:paraId="6D4D4C31" w14:textId="77777777" w:rsidR="0030024C" w:rsidRPr="00887907" w:rsidRDefault="0030024C" w:rsidP="0030024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30024C" w:rsidRPr="00887907" w14:paraId="2B29B22D" w14:textId="77777777" w:rsidTr="00557A81">
        <w:tc>
          <w:tcPr>
            <w:tcW w:w="6062" w:type="dxa"/>
          </w:tcPr>
          <w:p w14:paraId="6F10DB54" w14:textId="77777777" w:rsidR="0030024C" w:rsidRPr="00887907" w:rsidRDefault="0030024C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BB16CE" w14:textId="77777777" w:rsidR="0030024C" w:rsidRPr="00887907" w:rsidRDefault="0030024C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66CF40" w14:textId="77777777" w:rsidR="0030024C" w:rsidRPr="00887907" w:rsidRDefault="0030024C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0024C" w:rsidRPr="00887907" w14:paraId="32D98FB8" w14:textId="77777777" w:rsidTr="00557A81">
        <w:tc>
          <w:tcPr>
            <w:tcW w:w="6062" w:type="dxa"/>
          </w:tcPr>
          <w:p w14:paraId="7B0B0A56" w14:textId="77777777" w:rsidR="0030024C" w:rsidRDefault="0030024C" w:rsidP="00557A8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Is the statement on research data management</w:t>
            </w:r>
            <w:r w:rsidRPr="0088790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present in the report?</w:t>
            </w:r>
          </w:p>
          <w:p w14:paraId="79A53FB6" w14:textId="0210A5EE" w:rsidR="00853964" w:rsidRPr="00853964" w:rsidRDefault="00853964" w:rsidP="00557A81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If this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statement </w:t>
            </w: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is missing the report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cannot be graded and </w:t>
            </w: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needs to be resubmitted with the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statement</w:t>
            </w: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included.</w:t>
            </w:r>
          </w:p>
        </w:tc>
        <w:tc>
          <w:tcPr>
            <w:tcW w:w="1559" w:type="dxa"/>
          </w:tcPr>
          <w:p w14:paraId="538A2160" w14:textId="77777777" w:rsidR="0030024C" w:rsidRPr="00887907" w:rsidRDefault="0030024C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sz w:val="20"/>
                <w:szCs w:val="20"/>
              </w:rPr>
              <w:t>Yes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126" w:type="dxa"/>
          </w:tcPr>
          <w:p w14:paraId="752F4E3E" w14:textId="77777777" w:rsidR="0030024C" w:rsidRPr="00887907" w:rsidRDefault="0030024C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</w:tbl>
    <w:p w14:paraId="0DD1AB05" w14:textId="3F9AA0FA" w:rsidR="0030024C" w:rsidRDefault="0030024C" w:rsidP="0074754E">
      <w:pPr>
        <w:rPr>
          <w:rFonts w:ascii="Calibri" w:hAnsi="Calibri"/>
          <w:b/>
          <w:bCs/>
          <w:sz w:val="20"/>
          <w:szCs w:val="20"/>
        </w:rPr>
      </w:pPr>
    </w:p>
    <w:tbl>
      <w:tblPr>
        <w:tblStyle w:val="Tabelrast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559"/>
        <w:gridCol w:w="1135"/>
        <w:gridCol w:w="1842"/>
      </w:tblGrid>
      <w:tr w:rsidR="007F5F6C" w:rsidRPr="00887907" w14:paraId="67FCE7A7" w14:textId="77777777" w:rsidTr="007F5F6C">
        <w:tc>
          <w:tcPr>
            <w:tcW w:w="6096" w:type="dxa"/>
          </w:tcPr>
          <w:p w14:paraId="13DD4005" w14:textId="3ADDDEF5" w:rsidR="007F5F6C" w:rsidRPr="0030024C" w:rsidRDefault="0030024C" w:rsidP="007F5F6C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30024C">
              <w:rPr>
                <w:rFonts w:ascii="Calibri" w:hAnsi="Calibri"/>
                <w:b/>
                <w:sz w:val="20"/>
                <w:szCs w:val="20"/>
                <w:u w:val="single"/>
              </w:rPr>
              <w:t>Check the plagiarism report</w:t>
            </w:r>
          </w:p>
          <w:p w14:paraId="58B5D2EB" w14:textId="556B63B7" w:rsidR="0030024C" w:rsidRPr="00887907" w:rsidRDefault="0030024C" w:rsidP="007F5F6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696699" w14:textId="77777777" w:rsidR="007F5F6C" w:rsidRPr="00887907" w:rsidRDefault="007F5F6C" w:rsidP="007F5F6C">
            <w:pPr>
              <w:ind w:left="492" w:hanging="492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3091E4A2" w14:textId="77777777" w:rsidR="007F5F6C" w:rsidRPr="00887907" w:rsidRDefault="007F5F6C" w:rsidP="007F5F6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F5F6C" w:rsidRPr="00887907" w14:paraId="604F6909" w14:textId="77777777" w:rsidTr="007F5F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42" w:type="dxa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2A7C4101" w14:textId="77777777" w:rsidR="00853964" w:rsidRDefault="007F5F6C" w:rsidP="007F5F6C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Does the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Urkund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similarity report give rise to suspicions of potential plagiarism/fraud? </w:t>
            </w:r>
          </w:p>
          <w:p w14:paraId="4D4A5FDF" w14:textId="7BD69B2D" w:rsidR="007F5F6C" w:rsidRPr="00853964" w:rsidRDefault="007F5F6C" w:rsidP="007F5F6C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>If th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e answer is yes please contact the Board of Examiners for further instructions</w:t>
            </w: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4CC7DA" w14:textId="77777777" w:rsidR="007F5F6C" w:rsidRPr="00887907" w:rsidRDefault="007F5F6C" w:rsidP="007F5F6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19BC7DE" w14:textId="77777777" w:rsidR="007F5F6C" w:rsidRPr="00887907" w:rsidRDefault="007F5F6C" w:rsidP="007F5F6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No </w:t>
            </w: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</w:tbl>
    <w:p w14:paraId="24AC2DAD" w14:textId="77777777" w:rsidR="00D965FB" w:rsidRPr="00915161" w:rsidRDefault="00F11047" w:rsidP="0074754E">
      <w:pPr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lastRenderedPageBreak/>
        <w:t xml:space="preserve">Part </w:t>
      </w:r>
      <w:r w:rsidR="00D168CB">
        <w:rPr>
          <w:rFonts w:ascii="Calibri" w:hAnsi="Calibri"/>
          <w:b/>
          <w:bCs/>
          <w:szCs w:val="20"/>
        </w:rPr>
        <w:t>D</w:t>
      </w:r>
      <w:r w:rsidR="00584F8F" w:rsidRPr="00915161">
        <w:rPr>
          <w:rFonts w:ascii="Calibri" w:hAnsi="Calibri"/>
          <w:b/>
          <w:bCs/>
          <w:szCs w:val="20"/>
        </w:rPr>
        <w:t>. Assessment of written report</w:t>
      </w:r>
    </w:p>
    <w:p w14:paraId="7C6111D2" w14:textId="77777777" w:rsidR="0040663D" w:rsidRPr="00887907" w:rsidRDefault="0040663D" w:rsidP="0040663D">
      <w:pPr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88"/>
        <w:gridCol w:w="438"/>
        <w:gridCol w:w="439"/>
        <w:gridCol w:w="441"/>
        <w:gridCol w:w="439"/>
        <w:gridCol w:w="439"/>
        <w:gridCol w:w="439"/>
        <w:gridCol w:w="159"/>
        <w:gridCol w:w="238"/>
        <w:gridCol w:w="460"/>
        <w:gridCol w:w="460"/>
        <w:gridCol w:w="883"/>
      </w:tblGrid>
      <w:tr w:rsidR="0040663D" w:rsidRPr="00887907" w14:paraId="4416ED64" w14:textId="77777777" w:rsidTr="0030024C">
        <w:tc>
          <w:tcPr>
            <w:tcW w:w="2564" w:type="pct"/>
          </w:tcPr>
          <w:p w14:paraId="32F5AC89" w14:textId="6F9D24F2" w:rsidR="0040663D" w:rsidRPr="00887907" w:rsidRDefault="00FC5259" w:rsidP="00BD7F2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Report </w:t>
            </w:r>
            <w:r w:rsidR="00853964"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orm and </w:t>
            </w:r>
            <w:r w:rsidR="00853964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tructure </w:t>
            </w:r>
            <w:r w:rsidRPr="00887907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- weight 20% of part </w:t>
            </w:r>
            <w:r w:rsidR="00BD7F21">
              <w:rPr>
                <w:rFonts w:ascii="Calibri" w:hAnsi="Calibri"/>
                <w:b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221" w:type="pct"/>
          </w:tcPr>
          <w:p w14:paraId="15E8D85E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20C14466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" w:type="pct"/>
          </w:tcPr>
          <w:p w14:paraId="3169C403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" w:type="pct"/>
          </w:tcPr>
          <w:p w14:paraId="41918174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" w:type="pct"/>
          </w:tcPr>
          <w:p w14:paraId="06201B3B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1" w:type="pct"/>
          </w:tcPr>
          <w:p w14:paraId="18C162FA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" w:type="pct"/>
            <w:gridSpan w:val="2"/>
          </w:tcPr>
          <w:p w14:paraId="4DFEE1AB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14:paraId="46243696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14:paraId="764EEDAF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5" w:type="pct"/>
          </w:tcPr>
          <w:p w14:paraId="4D014092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6E5965" w:rsidRPr="00887907" w14:paraId="3D3C6742" w14:textId="77777777" w:rsidTr="0030024C">
        <w:tc>
          <w:tcPr>
            <w:tcW w:w="2564" w:type="pct"/>
          </w:tcPr>
          <w:p w14:paraId="3E9DF2B0" w14:textId="77777777" w:rsidR="006E5965" w:rsidRPr="00887907" w:rsidRDefault="006E5965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Overall quality of the report’s layout</w:t>
            </w:r>
          </w:p>
        </w:tc>
        <w:tc>
          <w:tcPr>
            <w:tcW w:w="221" w:type="pct"/>
          </w:tcPr>
          <w:p w14:paraId="4C74303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06A858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319038F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4E6682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6363C6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9B89AB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7A13D05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652BA6F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56B12F2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666B4B8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7EC83073" w14:textId="77777777" w:rsidTr="0030024C">
        <w:tc>
          <w:tcPr>
            <w:tcW w:w="2564" w:type="pct"/>
          </w:tcPr>
          <w:p w14:paraId="51522F2F" w14:textId="77777777" w:rsidR="006E5965" w:rsidRPr="00887907" w:rsidRDefault="006E5965" w:rsidP="00665020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Visual quality of figures and tables (</w:t>
            </w:r>
            <w:proofErr w:type="spellStart"/>
            <w:r w:rsidRPr="0088790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eg.</w:t>
            </w:r>
            <w:proofErr w:type="spellEnd"/>
            <w:r w:rsidRPr="0088790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layout, setup, size)</w:t>
            </w:r>
          </w:p>
        </w:tc>
        <w:tc>
          <w:tcPr>
            <w:tcW w:w="221" w:type="pct"/>
          </w:tcPr>
          <w:p w14:paraId="58E9009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DC90EA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2544F0E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0DB3AC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56A516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AC20BA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3146C03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0248EC0E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294820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564DB93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5094A9A4" w14:textId="77777777" w:rsidTr="0030024C">
        <w:tc>
          <w:tcPr>
            <w:tcW w:w="2564" w:type="pct"/>
          </w:tcPr>
          <w:p w14:paraId="60F79D11" w14:textId="77B39268" w:rsidR="006E5965" w:rsidRPr="00887907" w:rsidRDefault="006E5965" w:rsidP="00FC525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 xml:space="preserve">Appropriate legends of </w:t>
            </w:r>
            <w:r w:rsidR="00853964">
              <w:rPr>
                <w:rFonts w:ascii="Calibri" w:hAnsi="Calibri"/>
                <w:bCs/>
                <w:sz w:val="20"/>
                <w:szCs w:val="20"/>
              </w:rPr>
              <w:t>f</w:t>
            </w:r>
            <w:r w:rsidRPr="00887907">
              <w:rPr>
                <w:rFonts w:ascii="Calibri" w:hAnsi="Calibri"/>
                <w:bCs/>
                <w:sz w:val="20"/>
                <w:szCs w:val="20"/>
              </w:rPr>
              <w:t>igures/</w:t>
            </w:r>
            <w:r w:rsidR="00853964">
              <w:rPr>
                <w:rFonts w:ascii="Calibri" w:hAnsi="Calibri"/>
                <w:bCs/>
                <w:sz w:val="20"/>
                <w:szCs w:val="20"/>
              </w:rPr>
              <w:t>t</w:t>
            </w:r>
            <w:r w:rsidRPr="00887907">
              <w:rPr>
                <w:rFonts w:ascii="Calibri" w:hAnsi="Calibri"/>
                <w:bCs/>
                <w:sz w:val="20"/>
                <w:szCs w:val="20"/>
              </w:rPr>
              <w:t>ables</w:t>
            </w:r>
          </w:p>
        </w:tc>
        <w:tc>
          <w:tcPr>
            <w:tcW w:w="221" w:type="pct"/>
          </w:tcPr>
          <w:p w14:paraId="1651879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0CB93B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2CEE572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E92492F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D0E7DFE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004650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13A4524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21F6138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785763A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4B95E59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0904D5" w:rsidRPr="00887907" w14:paraId="04639D18" w14:textId="77777777" w:rsidTr="0030024C">
        <w:tc>
          <w:tcPr>
            <w:tcW w:w="2564" w:type="pct"/>
          </w:tcPr>
          <w:p w14:paraId="5D785ADE" w14:textId="0B8D11DF" w:rsidR="000904D5" w:rsidRDefault="000904D5" w:rsidP="000904D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Overall writing skills and grammar use</w:t>
            </w:r>
            <w:r>
              <w:rPr>
                <w:rFonts w:ascii="Calibri" w:hAnsi="Calibri"/>
                <w:bCs/>
                <w:sz w:val="20"/>
                <w:szCs w:val="20"/>
              </w:rPr>
              <w:t>*</w:t>
            </w:r>
          </w:p>
          <w:p w14:paraId="6D42EDB5" w14:textId="2D0DF56D" w:rsidR="000904D5" w:rsidRPr="0030024C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  <w:r w:rsidRPr="0030024C">
              <w:rPr>
                <w:rFonts w:ascii="Calibri" w:hAnsi="Calibri"/>
                <w:sz w:val="20"/>
                <w:szCs w:val="20"/>
              </w:rPr>
              <w:t>Academic writing style and coherence*</w:t>
            </w:r>
          </w:p>
          <w:p w14:paraId="2CB1785E" w14:textId="77777777" w:rsidR="00853964" w:rsidRPr="00274D28" w:rsidRDefault="00853964" w:rsidP="00853964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274D28">
              <w:rPr>
                <w:rFonts w:ascii="Calibri" w:hAnsi="Calibri"/>
                <w:i/>
                <w:iCs/>
                <w:sz w:val="18"/>
                <w:szCs w:val="18"/>
              </w:rPr>
              <w:t>*The use of generative AI tools is not part of the assessment</w:t>
            </w:r>
          </w:p>
          <w:p w14:paraId="723CDABB" w14:textId="139D8274" w:rsidR="000904D5" w:rsidRPr="00887907" w:rsidRDefault="000904D5" w:rsidP="000904D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</w:tcPr>
          <w:p w14:paraId="2B007FA7" w14:textId="77777777" w:rsidR="000904D5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4D2DF99E" w14:textId="77777777" w:rsidR="000904D5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23A03631" w14:textId="7A33A9A8" w:rsidR="000904D5" w:rsidRPr="00887907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</w:tcPr>
          <w:p w14:paraId="2EBD830D" w14:textId="77777777" w:rsidR="000904D5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37595C38" w14:textId="77777777" w:rsidR="000904D5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544BABD3" w14:textId="743EF803" w:rsidR="000904D5" w:rsidRPr="00887907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pct"/>
          </w:tcPr>
          <w:p w14:paraId="2239B1CD" w14:textId="77777777" w:rsidR="000904D5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1A66C923" w14:textId="77777777" w:rsidR="000904D5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760B9611" w14:textId="75ED0DDC" w:rsidR="000904D5" w:rsidRPr="00887907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</w:tcPr>
          <w:p w14:paraId="26F6D354" w14:textId="77777777" w:rsidR="000904D5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661605E5" w14:textId="77777777" w:rsidR="000904D5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3588F0E7" w14:textId="28D8F9E0" w:rsidR="000904D5" w:rsidRPr="00887907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</w:tcPr>
          <w:p w14:paraId="44F72026" w14:textId="77777777" w:rsidR="000904D5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579922CD" w14:textId="77777777" w:rsidR="000904D5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618EA8F4" w14:textId="07DD0435" w:rsidR="000904D5" w:rsidRPr="00887907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</w:tcPr>
          <w:p w14:paraId="6E264114" w14:textId="77777777" w:rsidR="000904D5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4C9B962C" w14:textId="77777777" w:rsidR="000904D5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38F48D14" w14:textId="3C06DBAD" w:rsidR="000904D5" w:rsidRPr="00887907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14:paraId="1B93EB79" w14:textId="77777777" w:rsidR="000904D5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14BD44D8" w14:textId="77777777" w:rsidR="000904D5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18D51C73" w14:textId="5AB98E46" w:rsidR="000904D5" w:rsidRPr="00887907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" w:type="pct"/>
          </w:tcPr>
          <w:p w14:paraId="56D514B6" w14:textId="77777777" w:rsidR="000904D5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47888094" w14:textId="77777777" w:rsidR="000904D5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42B115A2" w14:textId="0DE2F4C6" w:rsidR="000904D5" w:rsidRPr="00887907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" w:type="pct"/>
          </w:tcPr>
          <w:p w14:paraId="79C99294" w14:textId="77777777" w:rsidR="000904D5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4509392B" w14:textId="77777777" w:rsidR="000904D5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1E97C7FD" w14:textId="743D96A8" w:rsidR="000904D5" w:rsidRPr="00887907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pct"/>
          </w:tcPr>
          <w:p w14:paraId="51F085BA" w14:textId="3F55FC9F" w:rsidR="000904D5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412CF19B" w14:textId="77777777" w:rsidR="000904D5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60C92C69" w14:textId="77777777" w:rsidR="000904D5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</w:p>
          <w:p w14:paraId="0C250CAA" w14:textId="77777777" w:rsidR="000904D5" w:rsidRPr="00887907" w:rsidRDefault="000904D5" w:rsidP="000904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4D5" w:rsidRPr="00887907" w14:paraId="03D32D49" w14:textId="77777777" w:rsidTr="00090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971" w:type="pct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7C8E5232" w14:textId="04B2A478" w:rsidR="000904D5" w:rsidRDefault="000904D5" w:rsidP="000904D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 xml:space="preserve">Grade 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Report </w:t>
            </w:r>
            <w:r w:rsidR="00853964"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orm and structure</w:t>
            </w:r>
          </w:p>
          <w:p w14:paraId="7AF43601" w14:textId="73B68D80" w:rsidR="000904D5" w:rsidRPr="00887907" w:rsidRDefault="000904D5" w:rsidP="000904D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Pr="00C34662">
              <w:rPr>
                <w:rFonts w:ascii="Calibri" w:hAnsi="Calibri"/>
                <w:sz w:val="16"/>
                <w:szCs w:val="16"/>
              </w:rPr>
              <w:t>ssessment of the student’s</w:t>
            </w:r>
            <w:r>
              <w:rPr>
                <w:rFonts w:ascii="Calibri" w:hAnsi="Calibri"/>
                <w:sz w:val="16"/>
                <w:szCs w:val="16"/>
              </w:rPr>
              <w:t xml:space="preserve"> performance on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“Report </w:t>
            </w:r>
            <w:r w:rsidR="00853964">
              <w:rPr>
                <w:rFonts w:ascii="Calibri" w:hAnsi="Calibri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>orm and structure”</w:t>
            </w:r>
            <w:r w:rsidRPr="00C34662">
              <w:rPr>
                <w:rFonts w:ascii="Calibri" w:hAnsi="Calibri"/>
                <w:sz w:val="16"/>
                <w:szCs w:val="16"/>
              </w:rPr>
              <w:t>. Grade (1-10</w:t>
            </w:r>
            <w:r>
              <w:rPr>
                <w:rFonts w:ascii="Calibri" w:hAnsi="Calibri"/>
                <w:sz w:val="16"/>
                <w:szCs w:val="16"/>
              </w:rPr>
              <w:t>; h</w:t>
            </w:r>
            <w:r w:rsidRPr="00C34662">
              <w:rPr>
                <w:rFonts w:ascii="Calibri" w:hAnsi="Calibri"/>
                <w:sz w:val="16"/>
                <w:szCs w:val="16"/>
              </w:rPr>
              <w:t>alf grades are possible</w:t>
            </w:r>
            <w:r>
              <w:rPr>
                <w:rFonts w:ascii="Calibri" w:hAnsi="Calibri"/>
                <w:sz w:val="16"/>
                <w:szCs w:val="16"/>
              </w:rPr>
              <w:t>).</w:t>
            </w:r>
          </w:p>
        </w:tc>
        <w:tc>
          <w:tcPr>
            <w:tcW w:w="102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8CFA9" w14:textId="77777777" w:rsidR="000904D5" w:rsidRPr="00887907" w:rsidRDefault="000904D5" w:rsidP="000904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904D5" w:rsidRPr="00887907" w14:paraId="29B8A505" w14:textId="77777777" w:rsidTr="00F11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0769" w14:textId="77777777" w:rsidR="000904D5" w:rsidRPr="004D3976" w:rsidRDefault="000904D5" w:rsidP="000904D5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72922254" w14:textId="77777777" w:rsidR="000904D5" w:rsidRPr="00887907" w:rsidRDefault="000904D5" w:rsidP="000904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6B3BF2E3" w14:textId="77777777" w:rsidR="000904D5" w:rsidRPr="00887907" w:rsidRDefault="000904D5" w:rsidP="000904D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5E1F0C3" w14:textId="77777777" w:rsidR="000904D5" w:rsidRPr="00887907" w:rsidRDefault="000904D5" w:rsidP="000904D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7DE643E" w14:textId="77777777" w:rsidR="000904D5" w:rsidRPr="00887907" w:rsidRDefault="000904D5" w:rsidP="000904D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B9F8C75" w14:textId="77777777" w:rsidR="0040663D" w:rsidRPr="00887907" w:rsidRDefault="0040663D" w:rsidP="0040663D">
      <w:pPr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84"/>
        <w:gridCol w:w="436"/>
        <w:gridCol w:w="437"/>
        <w:gridCol w:w="441"/>
        <w:gridCol w:w="437"/>
        <w:gridCol w:w="437"/>
        <w:gridCol w:w="437"/>
        <w:gridCol w:w="165"/>
        <w:gridCol w:w="242"/>
        <w:gridCol w:w="458"/>
        <w:gridCol w:w="458"/>
        <w:gridCol w:w="891"/>
      </w:tblGrid>
      <w:tr w:rsidR="000904D5" w:rsidRPr="00887907" w14:paraId="4103D623" w14:textId="77777777" w:rsidTr="00853964">
        <w:tc>
          <w:tcPr>
            <w:tcW w:w="2562" w:type="pct"/>
          </w:tcPr>
          <w:p w14:paraId="494A3F95" w14:textId="0DCFD086" w:rsidR="000904D5" w:rsidRPr="00887907" w:rsidRDefault="000904D5" w:rsidP="00557A8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Report </w:t>
            </w:r>
            <w:r w:rsidR="00853964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ontent – </w:t>
            </w:r>
            <w:r w:rsidRPr="00887907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weight 80% of part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220" w:type="pct"/>
          </w:tcPr>
          <w:p w14:paraId="4076210A" w14:textId="77777777" w:rsidR="000904D5" w:rsidRPr="00887907" w:rsidRDefault="000904D5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" w:type="pct"/>
          </w:tcPr>
          <w:p w14:paraId="0EDE5FFE" w14:textId="77777777" w:rsidR="000904D5" w:rsidRPr="00887907" w:rsidRDefault="000904D5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" w:type="pct"/>
          </w:tcPr>
          <w:p w14:paraId="04154135" w14:textId="77777777" w:rsidR="000904D5" w:rsidRPr="00887907" w:rsidRDefault="000904D5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0" w:type="pct"/>
          </w:tcPr>
          <w:p w14:paraId="3E734EFE" w14:textId="77777777" w:rsidR="000904D5" w:rsidRPr="00887907" w:rsidRDefault="000904D5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0" w:type="pct"/>
          </w:tcPr>
          <w:p w14:paraId="68AA3DB6" w14:textId="77777777" w:rsidR="000904D5" w:rsidRPr="00887907" w:rsidRDefault="000904D5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0" w:type="pct"/>
          </w:tcPr>
          <w:p w14:paraId="660E6E58" w14:textId="77777777" w:rsidR="000904D5" w:rsidRPr="00887907" w:rsidRDefault="000904D5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5" w:type="pct"/>
            <w:gridSpan w:val="2"/>
          </w:tcPr>
          <w:p w14:paraId="52AC1024" w14:textId="77777777" w:rsidR="000904D5" w:rsidRPr="00887907" w:rsidRDefault="000904D5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1" w:type="pct"/>
          </w:tcPr>
          <w:p w14:paraId="2DF41DAE" w14:textId="77777777" w:rsidR="000904D5" w:rsidRPr="00887907" w:rsidRDefault="000904D5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1" w:type="pct"/>
          </w:tcPr>
          <w:p w14:paraId="09236592" w14:textId="77777777" w:rsidR="000904D5" w:rsidRPr="00887907" w:rsidRDefault="000904D5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9" w:type="pct"/>
          </w:tcPr>
          <w:p w14:paraId="2DFC3ED9" w14:textId="77777777" w:rsidR="000904D5" w:rsidRPr="00887907" w:rsidRDefault="000904D5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0904D5" w:rsidRPr="00887907" w14:paraId="064D5F97" w14:textId="77777777" w:rsidTr="00853964">
        <w:tc>
          <w:tcPr>
            <w:tcW w:w="2562" w:type="pct"/>
          </w:tcPr>
          <w:p w14:paraId="4B3AC53F" w14:textId="77777777" w:rsidR="000904D5" w:rsidRPr="00887907" w:rsidRDefault="000904D5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Quality of the abstract</w:t>
            </w:r>
          </w:p>
        </w:tc>
        <w:tc>
          <w:tcPr>
            <w:tcW w:w="220" w:type="pct"/>
          </w:tcPr>
          <w:p w14:paraId="28ADD522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2FD64BA0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4B1FFD89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254E4464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46A27F14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62F1F86E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gridSpan w:val="2"/>
          </w:tcPr>
          <w:p w14:paraId="77D48FD0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309E286F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3E81E631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9" w:type="pct"/>
          </w:tcPr>
          <w:p w14:paraId="1868C4AA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0904D5" w:rsidRPr="00887907" w14:paraId="625634B0" w14:textId="77777777" w:rsidTr="00853964">
        <w:tc>
          <w:tcPr>
            <w:tcW w:w="2562" w:type="pct"/>
          </w:tcPr>
          <w:p w14:paraId="6158CF50" w14:textId="77777777" w:rsidR="000904D5" w:rsidRPr="00887907" w:rsidRDefault="000904D5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Introduction covers all relevant aspects in sufficient depth</w:t>
            </w:r>
          </w:p>
        </w:tc>
        <w:tc>
          <w:tcPr>
            <w:tcW w:w="220" w:type="pct"/>
          </w:tcPr>
          <w:p w14:paraId="27161764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158C1D50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3B4D5291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2065499D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68C5C3B4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05F1CF06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gridSpan w:val="2"/>
          </w:tcPr>
          <w:p w14:paraId="289FCB9C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1552DC84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26E27A50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9" w:type="pct"/>
          </w:tcPr>
          <w:p w14:paraId="597B180B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853964" w:rsidRPr="00887907" w14:paraId="41710CEB" w14:textId="77777777" w:rsidTr="00853964">
        <w:tc>
          <w:tcPr>
            <w:tcW w:w="2562" w:type="pct"/>
          </w:tcPr>
          <w:p w14:paraId="203023D9" w14:textId="391A4F0B" w:rsidR="00853964" w:rsidRPr="00887907" w:rsidRDefault="00853964" w:rsidP="0085396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Research question follows logically from introduction</w:t>
            </w:r>
          </w:p>
        </w:tc>
        <w:tc>
          <w:tcPr>
            <w:tcW w:w="220" w:type="pct"/>
          </w:tcPr>
          <w:p w14:paraId="71DC027D" w14:textId="77777777" w:rsidR="00853964" w:rsidRPr="00887907" w:rsidRDefault="00853964" w:rsidP="008539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20585A44" w14:textId="77777777" w:rsidR="00853964" w:rsidRPr="00887907" w:rsidRDefault="00853964" w:rsidP="008539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788BA90F" w14:textId="77777777" w:rsidR="00853964" w:rsidRPr="00887907" w:rsidRDefault="00853964" w:rsidP="008539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20E193CB" w14:textId="77777777" w:rsidR="00853964" w:rsidRPr="00887907" w:rsidRDefault="00853964" w:rsidP="008539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08EFA997" w14:textId="77777777" w:rsidR="00853964" w:rsidRPr="00887907" w:rsidRDefault="00853964" w:rsidP="008539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6D49CD56" w14:textId="77777777" w:rsidR="00853964" w:rsidRPr="00887907" w:rsidRDefault="00853964" w:rsidP="008539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gridSpan w:val="2"/>
          </w:tcPr>
          <w:p w14:paraId="43574105" w14:textId="77777777" w:rsidR="00853964" w:rsidRPr="00887907" w:rsidRDefault="00853964" w:rsidP="008539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0566427F" w14:textId="77777777" w:rsidR="00853964" w:rsidRPr="00887907" w:rsidRDefault="00853964" w:rsidP="008539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3F11C845" w14:textId="77777777" w:rsidR="00853964" w:rsidRPr="00887907" w:rsidRDefault="00853964" w:rsidP="008539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9" w:type="pct"/>
          </w:tcPr>
          <w:p w14:paraId="283CD982" w14:textId="77777777" w:rsidR="00853964" w:rsidRPr="00887907" w:rsidRDefault="00853964" w:rsidP="008539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0904D5" w:rsidRPr="00887907" w14:paraId="15B694C2" w14:textId="77777777" w:rsidTr="00853964">
        <w:tc>
          <w:tcPr>
            <w:tcW w:w="2562" w:type="pct"/>
          </w:tcPr>
          <w:p w14:paraId="29097228" w14:textId="77777777" w:rsidR="000904D5" w:rsidRPr="00887907" w:rsidRDefault="000904D5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Description of the research materials and methods</w:t>
            </w:r>
          </w:p>
        </w:tc>
        <w:tc>
          <w:tcPr>
            <w:tcW w:w="220" w:type="pct"/>
          </w:tcPr>
          <w:p w14:paraId="6A6D39C0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7B4D770E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65DD3B09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732EB849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6260B790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336EF0A5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gridSpan w:val="2"/>
          </w:tcPr>
          <w:p w14:paraId="4212C1E8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64A5C48F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467295A3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9" w:type="pct"/>
          </w:tcPr>
          <w:p w14:paraId="34E37970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0904D5" w:rsidRPr="00887907" w14:paraId="7A87E933" w14:textId="77777777" w:rsidTr="00853964">
        <w:tc>
          <w:tcPr>
            <w:tcW w:w="2562" w:type="pct"/>
          </w:tcPr>
          <w:p w14:paraId="18758C81" w14:textId="77777777" w:rsidR="000904D5" w:rsidRPr="00887907" w:rsidRDefault="000904D5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Desc</w:t>
            </w:r>
            <w:r>
              <w:rPr>
                <w:rFonts w:ascii="Calibri" w:hAnsi="Calibri"/>
                <w:bCs/>
                <w:sz w:val="20"/>
                <w:szCs w:val="20"/>
              </w:rPr>
              <w:t>ription</w:t>
            </w:r>
            <w:r w:rsidRPr="00887907">
              <w:rPr>
                <w:rFonts w:ascii="Calibri" w:hAnsi="Calibri"/>
                <w:bCs/>
                <w:sz w:val="20"/>
                <w:szCs w:val="20"/>
              </w:rPr>
              <w:t xml:space="preserve"> and justification of the data analysis</w:t>
            </w:r>
          </w:p>
        </w:tc>
        <w:tc>
          <w:tcPr>
            <w:tcW w:w="220" w:type="pct"/>
          </w:tcPr>
          <w:p w14:paraId="709BE2EA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275D11BD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387E3456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5CAA9551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172F289C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07359688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gridSpan w:val="2"/>
          </w:tcPr>
          <w:p w14:paraId="2DDC992D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02ED2EEA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602D7922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9" w:type="pct"/>
          </w:tcPr>
          <w:p w14:paraId="4B8CFB0C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0904D5" w:rsidRPr="00887907" w14:paraId="22D1289D" w14:textId="77777777" w:rsidTr="00853964">
        <w:tc>
          <w:tcPr>
            <w:tcW w:w="2562" w:type="pct"/>
          </w:tcPr>
          <w:p w14:paraId="4B0A54AB" w14:textId="77777777" w:rsidR="000904D5" w:rsidRPr="00887907" w:rsidRDefault="000904D5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Description and interpretation of the results</w:t>
            </w:r>
          </w:p>
        </w:tc>
        <w:tc>
          <w:tcPr>
            <w:tcW w:w="220" w:type="pct"/>
          </w:tcPr>
          <w:p w14:paraId="665F09CC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6707C39A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2FE7EBC0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6F4BE170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4D148AD6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281F050B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gridSpan w:val="2"/>
          </w:tcPr>
          <w:p w14:paraId="49112D8B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330D1054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17383066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9" w:type="pct"/>
          </w:tcPr>
          <w:p w14:paraId="61A57046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0904D5" w:rsidRPr="00887907" w14:paraId="7CFBBF56" w14:textId="77777777" w:rsidTr="00853964">
        <w:tc>
          <w:tcPr>
            <w:tcW w:w="2562" w:type="pct"/>
          </w:tcPr>
          <w:p w14:paraId="4D0FDA30" w14:textId="77777777" w:rsidR="000904D5" w:rsidRPr="00887907" w:rsidRDefault="000904D5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Quality of figures and tables (content)</w:t>
            </w:r>
          </w:p>
        </w:tc>
        <w:tc>
          <w:tcPr>
            <w:tcW w:w="220" w:type="pct"/>
          </w:tcPr>
          <w:p w14:paraId="74324464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4776B22E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2F9E604F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69E1891E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0C563C9D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635FF80C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gridSpan w:val="2"/>
          </w:tcPr>
          <w:p w14:paraId="73BBDA38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08AF8BD6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51943D06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9" w:type="pct"/>
          </w:tcPr>
          <w:p w14:paraId="3EF5F66E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0904D5" w:rsidRPr="00887907" w14:paraId="34890FC4" w14:textId="77777777" w:rsidTr="00853964">
        <w:tc>
          <w:tcPr>
            <w:tcW w:w="2562" w:type="pct"/>
          </w:tcPr>
          <w:p w14:paraId="60E83D3A" w14:textId="77777777" w:rsidR="000904D5" w:rsidRDefault="000904D5" w:rsidP="00557A8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Critical discussion of results</w:t>
            </w:r>
          </w:p>
          <w:p w14:paraId="4881C4FE" w14:textId="77777777" w:rsidR="000904D5" w:rsidRPr="004C46EB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 w:rsidRPr="004C46EB">
              <w:rPr>
                <w:rFonts w:ascii="Calibri" w:hAnsi="Calibri"/>
                <w:sz w:val="20"/>
                <w:szCs w:val="20"/>
              </w:rPr>
              <w:t>Placement of results in the field</w:t>
            </w:r>
          </w:p>
        </w:tc>
        <w:tc>
          <w:tcPr>
            <w:tcW w:w="220" w:type="pct"/>
          </w:tcPr>
          <w:p w14:paraId="356F25D5" w14:textId="77777777" w:rsidR="000904D5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040B22E4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3A463562" w14:textId="77777777" w:rsidR="000904D5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327ABF0D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2A003662" w14:textId="77777777" w:rsidR="000904D5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65330D37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728ED8FC" w14:textId="77777777" w:rsidR="000904D5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6D272BDD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12CAA1EB" w14:textId="77777777" w:rsidR="000904D5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02B265C1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10F64521" w14:textId="77777777" w:rsidR="000904D5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52C6B651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gridSpan w:val="2"/>
          </w:tcPr>
          <w:p w14:paraId="2C4D1C2A" w14:textId="77777777" w:rsidR="000904D5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253E4FD3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62891FF3" w14:textId="77777777" w:rsidR="000904D5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419BA65D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0B4A05A5" w14:textId="77777777" w:rsidR="000904D5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31C745D6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9" w:type="pct"/>
          </w:tcPr>
          <w:p w14:paraId="44CEF3BD" w14:textId="77777777" w:rsidR="000904D5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5269810F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0904D5" w:rsidRPr="00887907" w14:paraId="2A44892A" w14:textId="77777777" w:rsidTr="00853964">
        <w:tc>
          <w:tcPr>
            <w:tcW w:w="2562" w:type="pct"/>
          </w:tcPr>
          <w:p w14:paraId="092E9A96" w14:textId="77777777" w:rsidR="000904D5" w:rsidRPr="00887907" w:rsidRDefault="000904D5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</w:t>
            </w:r>
            <w:r w:rsidRPr="00887907">
              <w:rPr>
                <w:rFonts w:ascii="Calibri" w:hAnsi="Calibri"/>
                <w:bCs/>
                <w:sz w:val="20"/>
                <w:szCs w:val="20"/>
              </w:rPr>
              <w:t>ranslational paragraph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gives a realistic perspective on future impact</w:t>
            </w:r>
          </w:p>
        </w:tc>
        <w:tc>
          <w:tcPr>
            <w:tcW w:w="220" w:type="pct"/>
          </w:tcPr>
          <w:p w14:paraId="5BED31CD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359C5FFD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4B1B3092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6D232BB3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795069FC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1CFEE169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gridSpan w:val="2"/>
          </w:tcPr>
          <w:p w14:paraId="791A2C2B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7C1D6235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0E4D7D60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9" w:type="pct"/>
          </w:tcPr>
          <w:p w14:paraId="4DCF7190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0904D5" w:rsidRPr="00887907" w14:paraId="50FBD3B2" w14:textId="77777777" w:rsidTr="00853964">
        <w:tc>
          <w:tcPr>
            <w:tcW w:w="2562" w:type="pct"/>
          </w:tcPr>
          <w:p w14:paraId="224EE0A8" w14:textId="77777777" w:rsidR="000904D5" w:rsidRPr="00887907" w:rsidRDefault="000904D5" w:rsidP="00557A8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Correct citations / references</w:t>
            </w:r>
          </w:p>
        </w:tc>
        <w:tc>
          <w:tcPr>
            <w:tcW w:w="220" w:type="pct"/>
          </w:tcPr>
          <w:p w14:paraId="470D630C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679DB147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27A6DC8B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47677B9D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67FE1BEF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1A82A13A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gridSpan w:val="2"/>
          </w:tcPr>
          <w:p w14:paraId="206FFC26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0328FBA0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5649D6FB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9" w:type="pct"/>
          </w:tcPr>
          <w:p w14:paraId="69C93B51" w14:textId="77777777" w:rsidR="000904D5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67F584FD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4D5" w:rsidRPr="00887907" w14:paraId="051D5F16" w14:textId="77777777" w:rsidTr="00853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967" w:type="pct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67F5422E" w14:textId="4749444E" w:rsidR="000904D5" w:rsidRDefault="000904D5" w:rsidP="00557A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 xml:space="preserve">Grade Report </w:t>
            </w:r>
            <w:r w:rsidR="00853964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ontent</w:t>
            </w:r>
          </w:p>
          <w:p w14:paraId="46F8DBD7" w14:textId="6336F5E3" w:rsidR="000904D5" w:rsidRPr="00887907" w:rsidRDefault="000904D5" w:rsidP="00557A8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Pr="00C34662">
              <w:rPr>
                <w:rFonts w:ascii="Calibri" w:hAnsi="Calibri"/>
                <w:sz w:val="16"/>
                <w:szCs w:val="16"/>
              </w:rPr>
              <w:t>ssessment of the student’s</w:t>
            </w:r>
            <w:r>
              <w:rPr>
                <w:rFonts w:ascii="Calibri" w:hAnsi="Calibri"/>
                <w:sz w:val="16"/>
                <w:szCs w:val="16"/>
              </w:rPr>
              <w:t xml:space="preserve"> performance on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“Report </w:t>
            </w:r>
            <w:r w:rsidR="00853964">
              <w:rPr>
                <w:rFonts w:ascii="Calibri" w:hAnsi="Calibri"/>
                <w:sz w:val="16"/>
                <w:szCs w:val="16"/>
              </w:rPr>
              <w:t>c</w:t>
            </w:r>
            <w:r>
              <w:rPr>
                <w:rFonts w:ascii="Calibri" w:hAnsi="Calibri"/>
                <w:sz w:val="16"/>
                <w:szCs w:val="16"/>
              </w:rPr>
              <w:t>ontent”</w:t>
            </w:r>
            <w:r w:rsidRPr="00C34662">
              <w:rPr>
                <w:rFonts w:ascii="Calibri" w:hAnsi="Calibri"/>
                <w:sz w:val="16"/>
                <w:szCs w:val="16"/>
              </w:rPr>
              <w:t>. Grade (1-10</w:t>
            </w:r>
            <w:r>
              <w:rPr>
                <w:rFonts w:ascii="Calibri" w:hAnsi="Calibri"/>
                <w:sz w:val="16"/>
                <w:szCs w:val="16"/>
              </w:rPr>
              <w:t>; h</w:t>
            </w:r>
            <w:r w:rsidRPr="00C34662">
              <w:rPr>
                <w:rFonts w:ascii="Calibri" w:hAnsi="Calibri"/>
                <w:sz w:val="16"/>
                <w:szCs w:val="16"/>
              </w:rPr>
              <w:t>alf grades are possible</w:t>
            </w:r>
            <w:r>
              <w:rPr>
                <w:rFonts w:ascii="Calibri" w:hAnsi="Calibri"/>
                <w:sz w:val="16"/>
                <w:szCs w:val="16"/>
              </w:rPr>
              <w:t>).</w:t>
            </w:r>
          </w:p>
        </w:tc>
        <w:tc>
          <w:tcPr>
            <w:tcW w:w="10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6ADFB" w14:textId="77777777" w:rsidR="000904D5" w:rsidRPr="00887907" w:rsidRDefault="000904D5" w:rsidP="00557A81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904D5" w:rsidRPr="00887907" w14:paraId="39585D71" w14:textId="77777777" w:rsidTr="0055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DDB" w14:textId="77777777" w:rsidR="000904D5" w:rsidRPr="004D3976" w:rsidRDefault="000904D5" w:rsidP="00557A81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65AFF39B" w14:textId="77777777" w:rsidR="000904D5" w:rsidRPr="00887907" w:rsidRDefault="000904D5" w:rsidP="00557A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2A21747A" w14:textId="77777777" w:rsidR="000904D5" w:rsidRPr="00887907" w:rsidRDefault="000904D5" w:rsidP="00557A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07E26C3" w14:textId="77777777" w:rsidR="000904D5" w:rsidRPr="00887907" w:rsidRDefault="000904D5" w:rsidP="00557A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2A1FAC1" w14:textId="77777777" w:rsidR="000904D5" w:rsidRPr="00887907" w:rsidRDefault="000904D5" w:rsidP="00557A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B1D97E0" w14:textId="77777777" w:rsidR="000904D5" w:rsidRPr="00887907" w:rsidRDefault="000904D5" w:rsidP="00557A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B73FFF2" w14:textId="77777777" w:rsidR="00A55463" w:rsidRDefault="00A55463" w:rsidP="001938DB">
      <w:pPr>
        <w:rPr>
          <w:rFonts w:ascii="Calibri" w:hAnsi="Calibri"/>
          <w:b/>
          <w:bCs/>
          <w:szCs w:val="20"/>
        </w:rPr>
      </w:pPr>
    </w:p>
    <w:p w14:paraId="1C2EB478" w14:textId="77777777" w:rsidR="001938DB" w:rsidRPr="00887907" w:rsidRDefault="00BD7F21" w:rsidP="001938D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Cs w:val="20"/>
        </w:rPr>
        <w:t>Final g</w:t>
      </w:r>
      <w:r w:rsidR="001938DB" w:rsidRPr="006D2923">
        <w:rPr>
          <w:rFonts w:ascii="Calibri" w:hAnsi="Calibri"/>
          <w:b/>
          <w:bCs/>
          <w:szCs w:val="20"/>
        </w:rPr>
        <w:t xml:space="preserve">rade part </w:t>
      </w:r>
      <w:r>
        <w:rPr>
          <w:rFonts w:ascii="Calibri" w:hAnsi="Calibri"/>
          <w:b/>
          <w:bCs/>
          <w:szCs w:val="20"/>
        </w:rPr>
        <w:t>D</w:t>
      </w:r>
      <w:r w:rsidR="00F11047" w:rsidRPr="006D2923">
        <w:rPr>
          <w:rFonts w:ascii="Calibri" w:hAnsi="Calibri"/>
          <w:b/>
          <w:bCs/>
          <w:szCs w:val="20"/>
        </w:rPr>
        <w:t>. Assessment of written report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268"/>
        <w:gridCol w:w="236"/>
      </w:tblGrid>
      <w:tr w:rsidR="0019258E" w:rsidRPr="00887907" w14:paraId="43A35AC0" w14:textId="77777777" w:rsidTr="00853964">
        <w:trPr>
          <w:gridAfter w:val="1"/>
          <w:wAfter w:w="236" w:type="dxa"/>
        </w:trPr>
        <w:tc>
          <w:tcPr>
            <w:tcW w:w="7621" w:type="dxa"/>
            <w:tcBorders>
              <w:right w:val="single" w:sz="12" w:space="0" w:color="auto"/>
            </w:tcBorders>
          </w:tcPr>
          <w:p w14:paraId="46CE12FF" w14:textId="069AD706" w:rsidR="0019258E" w:rsidRPr="00887907" w:rsidRDefault="0019258E" w:rsidP="00F40F12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 xml:space="preserve">20% 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Report </w:t>
            </w:r>
            <w:r w:rsidR="00853964"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orm and </w:t>
            </w:r>
            <w:r w:rsidR="00853964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tructure plus 80% Report </w:t>
            </w:r>
            <w:r w:rsidR="00853964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ontent</w:t>
            </w:r>
          </w:p>
          <w:p w14:paraId="6ABB8B57" w14:textId="5A0755FD" w:rsidR="0019258E" w:rsidRPr="00921C86" w:rsidRDefault="0019258E" w:rsidP="00921C86">
            <w:pPr>
              <w:rPr>
                <w:rFonts w:ascii="Calibri" w:hAnsi="Calibri"/>
                <w:sz w:val="16"/>
                <w:szCs w:val="20"/>
              </w:rPr>
            </w:pPr>
            <w:r w:rsidRPr="00F11047">
              <w:rPr>
                <w:rFonts w:ascii="Calibri" w:hAnsi="Calibri"/>
                <w:sz w:val="16"/>
                <w:szCs w:val="20"/>
              </w:rPr>
              <w:t xml:space="preserve">Overall assessment of the student’s </w:t>
            </w:r>
            <w:r>
              <w:rPr>
                <w:rFonts w:ascii="Calibri" w:hAnsi="Calibri"/>
                <w:sz w:val="16"/>
                <w:szCs w:val="20"/>
              </w:rPr>
              <w:t>written report</w:t>
            </w:r>
            <w:r w:rsidRPr="00F11047">
              <w:rPr>
                <w:rFonts w:ascii="Calibri" w:hAnsi="Calibri"/>
                <w:sz w:val="16"/>
                <w:szCs w:val="20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 xml:space="preserve">Please </w:t>
            </w:r>
            <w:r w:rsidRPr="002F1858">
              <w:rPr>
                <w:rFonts w:ascii="Calibri" w:hAnsi="Calibri"/>
                <w:sz w:val="16"/>
                <w:szCs w:val="16"/>
              </w:rPr>
              <w:t>calculate</w:t>
            </w:r>
            <w:r>
              <w:rPr>
                <w:rFonts w:ascii="Calibri" w:hAnsi="Calibri"/>
                <w:sz w:val="16"/>
                <w:szCs w:val="16"/>
              </w:rPr>
              <w:t xml:space="preserve"> from the scores as given above (</w:t>
            </w:r>
            <w:r w:rsidRPr="00921C86">
              <w:rPr>
                <w:rFonts w:ascii="Calibri" w:hAnsi="Calibri"/>
                <w:sz w:val="16"/>
                <w:szCs w:val="16"/>
              </w:rPr>
              <w:t xml:space="preserve">20% Report </w:t>
            </w:r>
            <w:r w:rsidR="00853964">
              <w:rPr>
                <w:rFonts w:ascii="Calibri" w:hAnsi="Calibri"/>
                <w:sz w:val="16"/>
                <w:szCs w:val="16"/>
              </w:rPr>
              <w:t>f</w:t>
            </w:r>
            <w:r w:rsidRPr="00921C86">
              <w:rPr>
                <w:rFonts w:ascii="Calibri" w:hAnsi="Calibri"/>
                <w:sz w:val="16"/>
                <w:szCs w:val="16"/>
              </w:rPr>
              <w:t xml:space="preserve">orm and </w:t>
            </w:r>
            <w:r w:rsidR="00853964">
              <w:rPr>
                <w:rFonts w:ascii="Calibri" w:hAnsi="Calibri"/>
                <w:sz w:val="16"/>
                <w:szCs w:val="16"/>
              </w:rPr>
              <w:t>s</w:t>
            </w:r>
            <w:r w:rsidRPr="00921C86">
              <w:rPr>
                <w:rFonts w:ascii="Calibri" w:hAnsi="Calibri"/>
                <w:sz w:val="16"/>
                <w:szCs w:val="16"/>
              </w:rPr>
              <w:t xml:space="preserve">tructure plus 80% Report </w:t>
            </w:r>
            <w:r w:rsidR="00853964">
              <w:rPr>
                <w:rFonts w:ascii="Calibri" w:hAnsi="Calibri"/>
                <w:sz w:val="16"/>
                <w:szCs w:val="16"/>
              </w:rPr>
              <w:t>c</w:t>
            </w:r>
            <w:r w:rsidRPr="00921C86">
              <w:rPr>
                <w:rFonts w:ascii="Calibri" w:hAnsi="Calibri"/>
                <w:sz w:val="16"/>
                <w:szCs w:val="16"/>
              </w:rPr>
              <w:t>ontent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 w:rsidRPr="00B00F8E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and round to a g</w:t>
            </w:r>
            <w:r w:rsidRPr="00C34662">
              <w:rPr>
                <w:rFonts w:ascii="Calibri" w:hAnsi="Calibri"/>
                <w:sz w:val="16"/>
                <w:szCs w:val="16"/>
              </w:rPr>
              <w:t>rade 1-10</w:t>
            </w:r>
            <w:r>
              <w:rPr>
                <w:rFonts w:ascii="Calibri" w:hAnsi="Calibri"/>
                <w:sz w:val="16"/>
                <w:szCs w:val="16"/>
              </w:rPr>
              <w:t xml:space="preserve">, with possible half grades 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(e.g. 6.5 or 7.5). 6=sufficient, 7=fair, 8=good, 9=excellent, 10=exceptional.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DD661E" w14:textId="77777777" w:rsidR="0019258E" w:rsidRDefault="0019258E" w:rsidP="00F40F1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Final grade part D</w:t>
            </w:r>
          </w:p>
        </w:tc>
      </w:tr>
      <w:tr w:rsidR="0019258E" w:rsidRPr="00887907" w14:paraId="062D33C9" w14:textId="77777777" w:rsidTr="00853964">
        <w:trPr>
          <w:trHeight w:val="1955"/>
        </w:trPr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14:paraId="6CDD4706" w14:textId="77777777" w:rsidR="0019258E" w:rsidRPr="004D3976" w:rsidRDefault="0019258E" w:rsidP="00F40F12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0B0D4216" w14:textId="15A4ACEC" w:rsidR="0019258E" w:rsidRPr="00887907" w:rsidRDefault="00997CC6" w:rsidP="0085396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258E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9258E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9258E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9258E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9258E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9258E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D01DD" w14:textId="77777777" w:rsidR="0019258E" w:rsidRPr="004D3976" w:rsidRDefault="0019258E" w:rsidP="00F40F1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F2857DA" w14:textId="77777777" w:rsidR="00B40ED2" w:rsidRPr="00887907" w:rsidRDefault="00B40ED2" w:rsidP="00B40ED2">
      <w:pPr>
        <w:rPr>
          <w:rFonts w:ascii="Calibri" w:hAnsi="Calibri"/>
          <w:b/>
          <w:bCs/>
          <w:sz w:val="20"/>
          <w:szCs w:val="20"/>
        </w:rPr>
      </w:pPr>
    </w:p>
    <w:p w14:paraId="7CD4F8F9" w14:textId="77777777" w:rsidR="00853964" w:rsidRDefault="00853964" w:rsidP="00B40ED2">
      <w:pPr>
        <w:rPr>
          <w:rFonts w:ascii="Calibri" w:hAnsi="Calibri"/>
          <w:bCs/>
          <w:sz w:val="20"/>
          <w:szCs w:val="16"/>
        </w:rPr>
      </w:pPr>
    </w:p>
    <w:p w14:paraId="4D497AFE" w14:textId="4B1354B7" w:rsidR="00B40ED2" w:rsidRPr="00853964" w:rsidRDefault="00B40ED2" w:rsidP="00853964">
      <w:pPr>
        <w:rPr>
          <w:rFonts w:ascii="Calibri" w:hAnsi="Calibri"/>
          <w:bCs/>
          <w:sz w:val="16"/>
          <w:szCs w:val="16"/>
        </w:rPr>
      </w:pPr>
      <w:r w:rsidRPr="00FA4678">
        <w:rPr>
          <w:rFonts w:ascii="Calibri" w:hAnsi="Calibri"/>
          <w:bCs/>
          <w:sz w:val="20"/>
          <w:szCs w:val="16"/>
        </w:rPr>
        <w:t xml:space="preserve">Signature of </w:t>
      </w:r>
      <w:r w:rsidR="00F04771" w:rsidRPr="00F04771">
        <w:rPr>
          <w:rFonts w:ascii="Calibri" w:hAnsi="Calibri"/>
          <w:sz w:val="20"/>
          <w:szCs w:val="20"/>
        </w:rPr>
        <w:t>External Assessor</w:t>
      </w:r>
      <w:r w:rsidR="00853964">
        <w:rPr>
          <w:rFonts w:ascii="Calibri" w:hAnsi="Calibri"/>
          <w:sz w:val="20"/>
          <w:szCs w:val="20"/>
        </w:rPr>
        <w:tab/>
      </w:r>
      <w:r w:rsidR="00853964">
        <w:rPr>
          <w:rFonts w:ascii="Calibri" w:hAnsi="Calibri"/>
          <w:sz w:val="20"/>
          <w:szCs w:val="20"/>
        </w:rPr>
        <w:tab/>
      </w:r>
      <w:r w:rsidR="00853964">
        <w:rPr>
          <w:rFonts w:ascii="Calibri" w:hAnsi="Calibri"/>
          <w:sz w:val="20"/>
          <w:szCs w:val="20"/>
        </w:rPr>
        <w:tab/>
      </w:r>
      <w:r w:rsidR="00853964">
        <w:rPr>
          <w:rFonts w:ascii="Calibri" w:hAnsi="Calibri"/>
          <w:sz w:val="20"/>
          <w:szCs w:val="20"/>
        </w:rPr>
        <w:tab/>
        <w:t>Date: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B40ED2" w:rsidRPr="00887907" w14:paraId="2F04F085" w14:textId="77777777" w:rsidTr="00FA4678">
        <w:tc>
          <w:tcPr>
            <w:tcW w:w="5070" w:type="dxa"/>
            <w:tcBorders>
              <w:right w:val="single" w:sz="4" w:space="0" w:color="auto"/>
            </w:tcBorders>
          </w:tcPr>
          <w:p w14:paraId="17004E9F" w14:textId="77777777" w:rsidR="00B40ED2" w:rsidRPr="00887907" w:rsidRDefault="00B40ED2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1D4F645" w14:textId="77777777" w:rsidR="00B40ED2" w:rsidRPr="00887907" w:rsidRDefault="00B40ED2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1F853A3" w14:textId="77777777" w:rsidR="00B40ED2" w:rsidRPr="00887907" w:rsidRDefault="00B40ED2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7241" w14:textId="77777777" w:rsidR="00B40ED2" w:rsidRPr="00887907" w:rsidRDefault="00997CC6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63B3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6B8BEE0A" w14:textId="77777777" w:rsidR="003066DE" w:rsidRPr="00887907" w:rsidRDefault="003066DE" w:rsidP="00853964">
      <w:pPr>
        <w:pStyle w:val="Koptekst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sectPr w:rsidR="003066DE" w:rsidRPr="00887907" w:rsidSect="007555C1">
      <w:footerReference w:type="even" r:id="rId11"/>
      <w:footerReference w:type="default" r:id="rId12"/>
      <w:pgSz w:w="11906" w:h="16838"/>
      <w:pgMar w:top="907" w:right="849" w:bottom="68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0A57" w14:textId="77777777" w:rsidR="00A75F61" w:rsidRDefault="00A75F61">
      <w:r>
        <w:separator/>
      </w:r>
    </w:p>
  </w:endnote>
  <w:endnote w:type="continuationSeparator" w:id="0">
    <w:p w14:paraId="0D7F33F3" w14:textId="77777777" w:rsidR="00A75F61" w:rsidRDefault="00A7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EB4C" w14:textId="5E11D671" w:rsidR="00A75F61" w:rsidRDefault="00A75F6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853964">
      <w:rPr>
        <w:rStyle w:val="Paginanummer"/>
      </w:rPr>
      <w:fldChar w:fldCharType="separate"/>
    </w:r>
    <w:r w:rsidR="0085396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E189AA6" w14:textId="77777777" w:rsidR="00A75F61" w:rsidRDefault="00A75F6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4003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0"/>
        <w:szCs w:val="10"/>
      </w:rPr>
    </w:sdtEndPr>
    <w:sdtContent>
      <w:p w14:paraId="14DB5CF2" w14:textId="6776E9AB" w:rsidR="003066DE" w:rsidRPr="002C4DE3" w:rsidRDefault="00A75F61">
        <w:pPr>
          <w:pStyle w:val="Voettekst"/>
          <w:jc w:val="right"/>
          <w:rPr>
            <w:rFonts w:asciiTheme="minorHAnsi" w:hAnsiTheme="minorHAnsi"/>
            <w:sz w:val="16"/>
            <w:szCs w:val="16"/>
          </w:rPr>
        </w:pPr>
        <w:r w:rsidRPr="002C4DE3">
          <w:rPr>
            <w:rFonts w:asciiTheme="minorHAnsi" w:hAnsiTheme="minorHAnsi"/>
            <w:sz w:val="16"/>
            <w:szCs w:val="16"/>
          </w:rPr>
          <w:fldChar w:fldCharType="begin"/>
        </w:r>
        <w:r w:rsidRPr="002C4DE3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2C4DE3">
          <w:rPr>
            <w:rFonts w:asciiTheme="minorHAnsi" w:hAnsiTheme="minorHAnsi"/>
            <w:sz w:val="16"/>
            <w:szCs w:val="16"/>
          </w:rPr>
          <w:fldChar w:fldCharType="separate"/>
        </w:r>
        <w:r w:rsidR="00852EF5" w:rsidRPr="002C4DE3">
          <w:rPr>
            <w:rFonts w:asciiTheme="minorHAnsi" w:hAnsiTheme="minorHAnsi"/>
            <w:noProof/>
            <w:sz w:val="16"/>
            <w:szCs w:val="16"/>
          </w:rPr>
          <w:t>1</w:t>
        </w:r>
        <w:r w:rsidRPr="002C4DE3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sdt>
    <w:sdtPr>
      <w:rPr>
        <w:sz w:val="12"/>
        <w:szCs w:val="12"/>
      </w:rPr>
      <w:id w:val="-1628225330"/>
      <w:docPartObj>
        <w:docPartGallery w:val="Page Numbers (Bottom of Page)"/>
        <w:docPartUnique/>
      </w:docPartObj>
    </w:sdtPr>
    <w:sdtContent>
      <w:p w14:paraId="57EF2374" w14:textId="184CDC9F" w:rsidR="00853964" w:rsidRPr="00331B59" w:rsidRDefault="00853964" w:rsidP="00853964">
        <w:pPr>
          <w:rPr>
            <w:sz w:val="12"/>
            <w:szCs w:val="12"/>
          </w:rPr>
        </w:pPr>
        <w:r>
          <w:rPr>
            <w:sz w:val="12"/>
            <w:szCs w:val="12"/>
          </w:rPr>
          <w:t>MMD a</w:t>
        </w:r>
        <w:r w:rsidRPr="00331B59">
          <w:rPr>
            <w:sz w:val="12"/>
            <w:szCs w:val="12"/>
          </w:rPr>
          <w:t xml:space="preserve">ssessment </w:t>
        </w:r>
        <w:r>
          <w:rPr>
            <w:sz w:val="12"/>
            <w:szCs w:val="12"/>
          </w:rPr>
          <w:t>r</w:t>
        </w:r>
        <w:r w:rsidRPr="00331B59">
          <w:rPr>
            <w:sz w:val="12"/>
            <w:szCs w:val="12"/>
          </w:rPr>
          <w:t xml:space="preserve">esearch </w:t>
        </w:r>
        <w:r>
          <w:rPr>
            <w:sz w:val="12"/>
            <w:szCs w:val="12"/>
          </w:rPr>
          <w:t>t</w:t>
        </w:r>
        <w:r w:rsidRPr="00331B59">
          <w:rPr>
            <w:sz w:val="12"/>
            <w:szCs w:val="12"/>
          </w:rPr>
          <w:t xml:space="preserve">raining </w:t>
        </w:r>
        <w:r>
          <w:rPr>
            <w:sz w:val="12"/>
            <w:szCs w:val="12"/>
          </w:rPr>
          <w:t>p</w:t>
        </w:r>
        <w:r w:rsidRPr="00331B59">
          <w:rPr>
            <w:sz w:val="12"/>
            <w:szCs w:val="12"/>
          </w:rPr>
          <w:t xml:space="preserve">eriod </w:t>
        </w:r>
        <w:r>
          <w:rPr>
            <w:sz w:val="12"/>
            <w:szCs w:val="12"/>
          </w:rPr>
          <w:t xml:space="preserve">1 </w:t>
        </w:r>
        <w:r>
          <w:rPr>
            <w:sz w:val="12"/>
            <w:szCs w:val="12"/>
          </w:rPr>
          <w:t>external assessor</w:t>
        </w:r>
        <w:r w:rsidRPr="00331B59">
          <w:rPr>
            <w:sz w:val="12"/>
            <w:szCs w:val="12"/>
          </w:rPr>
          <w:t xml:space="preserve"> 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  <w:t xml:space="preserve">   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  <w:t xml:space="preserve">  version Osiris Case May 2024</w:t>
        </w:r>
      </w:p>
    </w:sdtContent>
  </w:sdt>
  <w:p w14:paraId="36B6F083" w14:textId="77777777" w:rsidR="00A75F61" w:rsidRDefault="00A75F61" w:rsidP="005665B2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B64E" w14:textId="77777777" w:rsidR="00A75F61" w:rsidRDefault="00A75F61">
      <w:r>
        <w:separator/>
      </w:r>
    </w:p>
  </w:footnote>
  <w:footnote w:type="continuationSeparator" w:id="0">
    <w:p w14:paraId="54E8569D" w14:textId="77777777" w:rsidR="00A75F61" w:rsidRDefault="00A75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0EB0"/>
    <w:multiLevelType w:val="hybridMultilevel"/>
    <w:tmpl w:val="DA241F46"/>
    <w:lvl w:ilvl="0" w:tplc="0413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432F42"/>
    <w:multiLevelType w:val="hybridMultilevel"/>
    <w:tmpl w:val="39FCDC5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513D"/>
    <w:multiLevelType w:val="hybridMultilevel"/>
    <w:tmpl w:val="9C946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708D2"/>
    <w:multiLevelType w:val="hybridMultilevel"/>
    <w:tmpl w:val="FDB6B5D6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962FC"/>
    <w:multiLevelType w:val="hybridMultilevel"/>
    <w:tmpl w:val="915CF0B6"/>
    <w:lvl w:ilvl="0" w:tplc="1E589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33246"/>
    <w:multiLevelType w:val="hybridMultilevel"/>
    <w:tmpl w:val="D2FA5BC8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7C37F8E"/>
    <w:multiLevelType w:val="hybridMultilevel"/>
    <w:tmpl w:val="B9CC7D92"/>
    <w:lvl w:ilvl="0" w:tplc="D59A272A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D53E69"/>
    <w:multiLevelType w:val="hybridMultilevel"/>
    <w:tmpl w:val="1B144F9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00465"/>
    <w:multiLevelType w:val="hybridMultilevel"/>
    <w:tmpl w:val="A48C3A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76F2D"/>
    <w:multiLevelType w:val="hybridMultilevel"/>
    <w:tmpl w:val="B2D2A306"/>
    <w:lvl w:ilvl="0" w:tplc="84123FD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2634CA"/>
    <w:multiLevelType w:val="hybridMultilevel"/>
    <w:tmpl w:val="59D6EB68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E0B24"/>
    <w:multiLevelType w:val="hybridMultilevel"/>
    <w:tmpl w:val="19AAE6EE"/>
    <w:lvl w:ilvl="0" w:tplc="68EED0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15F73"/>
    <w:multiLevelType w:val="hybridMultilevel"/>
    <w:tmpl w:val="22F0D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1F72E9"/>
    <w:multiLevelType w:val="hybridMultilevel"/>
    <w:tmpl w:val="FDF09D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851A6C"/>
    <w:multiLevelType w:val="hybridMultilevel"/>
    <w:tmpl w:val="DEAAAE38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10770"/>
    <w:multiLevelType w:val="hybridMultilevel"/>
    <w:tmpl w:val="143A43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812688">
    <w:abstractNumId w:val="12"/>
  </w:num>
  <w:num w:numId="2" w16cid:durableId="123617395">
    <w:abstractNumId w:val="2"/>
  </w:num>
  <w:num w:numId="3" w16cid:durableId="173080865">
    <w:abstractNumId w:val="9"/>
  </w:num>
  <w:num w:numId="4" w16cid:durableId="1345936339">
    <w:abstractNumId w:val="11"/>
  </w:num>
  <w:num w:numId="5" w16cid:durableId="1971593673">
    <w:abstractNumId w:val="13"/>
  </w:num>
  <w:num w:numId="6" w16cid:durableId="1031223091">
    <w:abstractNumId w:val="6"/>
  </w:num>
  <w:num w:numId="7" w16cid:durableId="1952468379">
    <w:abstractNumId w:val="4"/>
  </w:num>
  <w:num w:numId="8" w16cid:durableId="1087657088">
    <w:abstractNumId w:val="1"/>
  </w:num>
  <w:num w:numId="9" w16cid:durableId="448668868">
    <w:abstractNumId w:val="0"/>
  </w:num>
  <w:num w:numId="10" w16cid:durableId="712077741">
    <w:abstractNumId w:val="8"/>
  </w:num>
  <w:num w:numId="11" w16cid:durableId="1343976413">
    <w:abstractNumId w:val="15"/>
  </w:num>
  <w:num w:numId="12" w16cid:durableId="597173685">
    <w:abstractNumId w:val="7"/>
  </w:num>
  <w:num w:numId="13" w16cid:durableId="220214268">
    <w:abstractNumId w:val="3"/>
  </w:num>
  <w:num w:numId="14" w16cid:durableId="1631863020">
    <w:abstractNumId w:val="14"/>
  </w:num>
  <w:num w:numId="15" w16cid:durableId="774639273">
    <w:abstractNumId w:val="10"/>
  </w:num>
  <w:num w:numId="16" w16cid:durableId="754714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08"/>
    <w:rsid w:val="00032F1B"/>
    <w:rsid w:val="00037A95"/>
    <w:rsid w:val="00043053"/>
    <w:rsid w:val="0005040B"/>
    <w:rsid w:val="000517DC"/>
    <w:rsid w:val="00055E13"/>
    <w:rsid w:val="000904D5"/>
    <w:rsid w:val="00090DF7"/>
    <w:rsid w:val="000A67E2"/>
    <w:rsid w:val="000B45B8"/>
    <w:rsid w:val="000C5F82"/>
    <w:rsid w:val="000F46CB"/>
    <w:rsid w:val="000F515F"/>
    <w:rsid w:val="001059D4"/>
    <w:rsid w:val="0011619F"/>
    <w:rsid w:val="001268C5"/>
    <w:rsid w:val="00140081"/>
    <w:rsid w:val="001568F2"/>
    <w:rsid w:val="001873F8"/>
    <w:rsid w:val="0019258E"/>
    <w:rsid w:val="001938DB"/>
    <w:rsid w:val="001A01FF"/>
    <w:rsid w:val="001A093A"/>
    <w:rsid w:val="001A1CF4"/>
    <w:rsid w:val="001B4E76"/>
    <w:rsid w:val="001E3AEA"/>
    <w:rsid w:val="001E595B"/>
    <w:rsid w:val="00221F7C"/>
    <w:rsid w:val="0024611B"/>
    <w:rsid w:val="0025201F"/>
    <w:rsid w:val="0025211F"/>
    <w:rsid w:val="00257A27"/>
    <w:rsid w:val="002628E0"/>
    <w:rsid w:val="002659A9"/>
    <w:rsid w:val="00267FD6"/>
    <w:rsid w:val="00274A8D"/>
    <w:rsid w:val="002854A8"/>
    <w:rsid w:val="0029301E"/>
    <w:rsid w:val="00295F1F"/>
    <w:rsid w:val="00297327"/>
    <w:rsid w:val="002B0390"/>
    <w:rsid w:val="002C3182"/>
    <w:rsid w:val="002C4DE3"/>
    <w:rsid w:val="002C6817"/>
    <w:rsid w:val="002C6DDE"/>
    <w:rsid w:val="002D1368"/>
    <w:rsid w:val="002D716E"/>
    <w:rsid w:val="002D77C3"/>
    <w:rsid w:val="002D77CF"/>
    <w:rsid w:val="002D7D43"/>
    <w:rsid w:val="002E451F"/>
    <w:rsid w:val="002E6C6C"/>
    <w:rsid w:val="002F1858"/>
    <w:rsid w:val="0030024C"/>
    <w:rsid w:val="003066DE"/>
    <w:rsid w:val="003148A6"/>
    <w:rsid w:val="00323E56"/>
    <w:rsid w:val="00333068"/>
    <w:rsid w:val="00340D46"/>
    <w:rsid w:val="0034618E"/>
    <w:rsid w:val="003501E4"/>
    <w:rsid w:val="00353228"/>
    <w:rsid w:val="0035744F"/>
    <w:rsid w:val="0036286D"/>
    <w:rsid w:val="00370858"/>
    <w:rsid w:val="00371311"/>
    <w:rsid w:val="00374BC6"/>
    <w:rsid w:val="0039211B"/>
    <w:rsid w:val="003B5E7B"/>
    <w:rsid w:val="003D2B5A"/>
    <w:rsid w:val="003E1775"/>
    <w:rsid w:val="003E188F"/>
    <w:rsid w:val="003E65BB"/>
    <w:rsid w:val="003F246E"/>
    <w:rsid w:val="00402AC2"/>
    <w:rsid w:val="0040663D"/>
    <w:rsid w:val="00407471"/>
    <w:rsid w:val="00424C53"/>
    <w:rsid w:val="00436BDF"/>
    <w:rsid w:val="004536EC"/>
    <w:rsid w:val="00465880"/>
    <w:rsid w:val="004669B6"/>
    <w:rsid w:val="00470AFE"/>
    <w:rsid w:val="004711EA"/>
    <w:rsid w:val="004733A2"/>
    <w:rsid w:val="00486334"/>
    <w:rsid w:val="00486F4A"/>
    <w:rsid w:val="0049159F"/>
    <w:rsid w:val="0049472F"/>
    <w:rsid w:val="004A03CE"/>
    <w:rsid w:val="004A3848"/>
    <w:rsid w:val="004D1964"/>
    <w:rsid w:val="004D3976"/>
    <w:rsid w:val="004D770D"/>
    <w:rsid w:val="004F5923"/>
    <w:rsid w:val="004F693A"/>
    <w:rsid w:val="00502673"/>
    <w:rsid w:val="00547B2A"/>
    <w:rsid w:val="00553D5C"/>
    <w:rsid w:val="0056265F"/>
    <w:rsid w:val="005665B2"/>
    <w:rsid w:val="00572DC9"/>
    <w:rsid w:val="00584F8F"/>
    <w:rsid w:val="005A56BE"/>
    <w:rsid w:val="005B1B53"/>
    <w:rsid w:val="005B3181"/>
    <w:rsid w:val="005B4F6C"/>
    <w:rsid w:val="005B5398"/>
    <w:rsid w:val="005C7B36"/>
    <w:rsid w:val="0060182C"/>
    <w:rsid w:val="006060AC"/>
    <w:rsid w:val="00610484"/>
    <w:rsid w:val="0062380B"/>
    <w:rsid w:val="00633CE9"/>
    <w:rsid w:val="0065200E"/>
    <w:rsid w:val="00654C57"/>
    <w:rsid w:val="00660824"/>
    <w:rsid w:val="00665020"/>
    <w:rsid w:val="006748E4"/>
    <w:rsid w:val="00681A8A"/>
    <w:rsid w:val="00682E97"/>
    <w:rsid w:val="0068503C"/>
    <w:rsid w:val="006A3CE9"/>
    <w:rsid w:val="006A77B4"/>
    <w:rsid w:val="006B3E3F"/>
    <w:rsid w:val="006B5305"/>
    <w:rsid w:val="006B7C32"/>
    <w:rsid w:val="006D1E7A"/>
    <w:rsid w:val="006D2923"/>
    <w:rsid w:val="006E2E11"/>
    <w:rsid w:val="006E5965"/>
    <w:rsid w:val="006F355F"/>
    <w:rsid w:val="00706D88"/>
    <w:rsid w:val="00737E9F"/>
    <w:rsid w:val="00747243"/>
    <w:rsid w:val="0074754E"/>
    <w:rsid w:val="00751A16"/>
    <w:rsid w:val="007555C1"/>
    <w:rsid w:val="00756173"/>
    <w:rsid w:val="00770795"/>
    <w:rsid w:val="00775CC3"/>
    <w:rsid w:val="00777679"/>
    <w:rsid w:val="00780D6D"/>
    <w:rsid w:val="00781D48"/>
    <w:rsid w:val="007856B7"/>
    <w:rsid w:val="007A0C21"/>
    <w:rsid w:val="007A7F7A"/>
    <w:rsid w:val="007B54C6"/>
    <w:rsid w:val="007B7A7E"/>
    <w:rsid w:val="007D40BD"/>
    <w:rsid w:val="007E517E"/>
    <w:rsid w:val="007F0807"/>
    <w:rsid w:val="007F5F6C"/>
    <w:rsid w:val="00811509"/>
    <w:rsid w:val="00816B35"/>
    <w:rsid w:val="00852EF5"/>
    <w:rsid w:val="00853964"/>
    <w:rsid w:val="00855665"/>
    <w:rsid w:val="008857A7"/>
    <w:rsid w:val="00887907"/>
    <w:rsid w:val="008A49E4"/>
    <w:rsid w:val="008A7FDF"/>
    <w:rsid w:val="008C00E5"/>
    <w:rsid w:val="008E3F37"/>
    <w:rsid w:val="008E6EBF"/>
    <w:rsid w:val="008F4CFF"/>
    <w:rsid w:val="00907B6E"/>
    <w:rsid w:val="00915161"/>
    <w:rsid w:val="00915FC3"/>
    <w:rsid w:val="0092192A"/>
    <w:rsid w:val="00921C86"/>
    <w:rsid w:val="00927387"/>
    <w:rsid w:val="00943B4E"/>
    <w:rsid w:val="0094725B"/>
    <w:rsid w:val="00950316"/>
    <w:rsid w:val="00960D34"/>
    <w:rsid w:val="00971869"/>
    <w:rsid w:val="00975FA5"/>
    <w:rsid w:val="00996887"/>
    <w:rsid w:val="00996FBD"/>
    <w:rsid w:val="00997CC6"/>
    <w:rsid w:val="009A1716"/>
    <w:rsid w:val="009C366F"/>
    <w:rsid w:val="009F4308"/>
    <w:rsid w:val="009F5BD1"/>
    <w:rsid w:val="00A06661"/>
    <w:rsid w:val="00A17F00"/>
    <w:rsid w:val="00A55463"/>
    <w:rsid w:val="00A61594"/>
    <w:rsid w:val="00A71B2B"/>
    <w:rsid w:val="00A73443"/>
    <w:rsid w:val="00A75F61"/>
    <w:rsid w:val="00A76D88"/>
    <w:rsid w:val="00AA030A"/>
    <w:rsid w:val="00AA1564"/>
    <w:rsid w:val="00AA17FD"/>
    <w:rsid w:val="00AA1D60"/>
    <w:rsid w:val="00AA58CB"/>
    <w:rsid w:val="00AA688C"/>
    <w:rsid w:val="00AB6FE1"/>
    <w:rsid w:val="00AD33B8"/>
    <w:rsid w:val="00AD63B3"/>
    <w:rsid w:val="00B00F8E"/>
    <w:rsid w:val="00B06D6F"/>
    <w:rsid w:val="00B07DC2"/>
    <w:rsid w:val="00B1682A"/>
    <w:rsid w:val="00B20C0C"/>
    <w:rsid w:val="00B24EF1"/>
    <w:rsid w:val="00B36A52"/>
    <w:rsid w:val="00B40ED2"/>
    <w:rsid w:val="00B459E2"/>
    <w:rsid w:val="00B512DD"/>
    <w:rsid w:val="00B60A4A"/>
    <w:rsid w:val="00B635BA"/>
    <w:rsid w:val="00B658B0"/>
    <w:rsid w:val="00B708AF"/>
    <w:rsid w:val="00B950A7"/>
    <w:rsid w:val="00BA11F5"/>
    <w:rsid w:val="00BB024C"/>
    <w:rsid w:val="00BB36EE"/>
    <w:rsid w:val="00BD7328"/>
    <w:rsid w:val="00BD7F21"/>
    <w:rsid w:val="00BF5AA0"/>
    <w:rsid w:val="00BF763E"/>
    <w:rsid w:val="00C16FF1"/>
    <w:rsid w:val="00C174A3"/>
    <w:rsid w:val="00C315CA"/>
    <w:rsid w:val="00C34662"/>
    <w:rsid w:val="00C367C6"/>
    <w:rsid w:val="00C4251B"/>
    <w:rsid w:val="00C42E72"/>
    <w:rsid w:val="00C501F1"/>
    <w:rsid w:val="00C53653"/>
    <w:rsid w:val="00C719A6"/>
    <w:rsid w:val="00C745B5"/>
    <w:rsid w:val="00C826F6"/>
    <w:rsid w:val="00C9127A"/>
    <w:rsid w:val="00C95907"/>
    <w:rsid w:val="00CA0742"/>
    <w:rsid w:val="00CB0756"/>
    <w:rsid w:val="00CB2466"/>
    <w:rsid w:val="00CC3E3A"/>
    <w:rsid w:val="00CC5B40"/>
    <w:rsid w:val="00CF2F70"/>
    <w:rsid w:val="00D168CB"/>
    <w:rsid w:val="00D26935"/>
    <w:rsid w:val="00D5793B"/>
    <w:rsid w:val="00D60988"/>
    <w:rsid w:val="00D61594"/>
    <w:rsid w:val="00D64354"/>
    <w:rsid w:val="00D92D73"/>
    <w:rsid w:val="00D965FB"/>
    <w:rsid w:val="00D97A9D"/>
    <w:rsid w:val="00DA6B96"/>
    <w:rsid w:val="00DB292A"/>
    <w:rsid w:val="00DB2AC1"/>
    <w:rsid w:val="00DB6E15"/>
    <w:rsid w:val="00DC6759"/>
    <w:rsid w:val="00DD217D"/>
    <w:rsid w:val="00E00681"/>
    <w:rsid w:val="00E00B70"/>
    <w:rsid w:val="00E03B2A"/>
    <w:rsid w:val="00E17627"/>
    <w:rsid w:val="00E17B5D"/>
    <w:rsid w:val="00E24E9E"/>
    <w:rsid w:val="00E37A1E"/>
    <w:rsid w:val="00E43C09"/>
    <w:rsid w:val="00E569D4"/>
    <w:rsid w:val="00EA01EF"/>
    <w:rsid w:val="00EA18BC"/>
    <w:rsid w:val="00EA7B78"/>
    <w:rsid w:val="00EB6464"/>
    <w:rsid w:val="00EB7260"/>
    <w:rsid w:val="00EE319D"/>
    <w:rsid w:val="00EF1539"/>
    <w:rsid w:val="00F04771"/>
    <w:rsid w:val="00F051F7"/>
    <w:rsid w:val="00F073C9"/>
    <w:rsid w:val="00F07C4B"/>
    <w:rsid w:val="00F11047"/>
    <w:rsid w:val="00F167EF"/>
    <w:rsid w:val="00F2000C"/>
    <w:rsid w:val="00F217F2"/>
    <w:rsid w:val="00F313B2"/>
    <w:rsid w:val="00F33E00"/>
    <w:rsid w:val="00F3593F"/>
    <w:rsid w:val="00F3629F"/>
    <w:rsid w:val="00F376E5"/>
    <w:rsid w:val="00F40F12"/>
    <w:rsid w:val="00F44D1F"/>
    <w:rsid w:val="00F60BB8"/>
    <w:rsid w:val="00F67D3D"/>
    <w:rsid w:val="00F71918"/>
    <w:rsid w:val="00F81AAC"/>
    <w:rsid w:val="00F829BE"/>
    <w:rsid w:val="00F851A8"/>
    <w:rsid w:val="00F96513"/>
    <w:rsid w:val="00F9663A"/>
    <w:rsid w:val="00FA4198"/>
    <w:rsid w:val="00FA4678"/>
    <w:rsid w:val="00FC35D3"/>
    <w:rsid w:val="00FC5259"/>
    <w:rsid w:val="00FE01B1"/>
    <w:rsid w:val="00FE0DCA"/>
    <w:rsid w:val="00FE7AB0"/>
    <w:rsid w:val="00FF1F46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B018941"/>
  <w15:docId w15:val="{340B3834-473F-4B2C-B238-1D7B867E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17DC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0517DC"/>
    <w:pPr>
      <w:keepNext/>
      <w:outlineLvl w:val="0"/>
    </w:pPr>
    <w:rPr>
      <w:b/>
      <w:bCs/>
      <w:sz w:val="28"/>
      <w:lang w:val="nl-NL"/>
    </w:rPr>
  </w:style>
  <w:style w:type="paragraph" w:styleId="Kop2">
    <w:name w:val="heading 2"/>
    <w:basedOn w:val="Standaard"/>
    <w:next w:val="Standaard"/>
    <w:qFormat/>
    <w:rsid w:val="000517DC"/>
    <w:pPr>
      <w:keepNext/>
      <w:outlineLvl w:val="1"/>
    </w:pPr>
    <w:rPr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0517D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517DC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0517DC"/>
    <w:pPr>
      <w:jc w:val="both"/>
    </w:pPr>
    <w:rPr>
      <w:sz w:val="18"/>
      <w:lang w:val="nl-NL"/>
    </w:rPr>
  </w:style>
  <w:style w:type="paragraph" w:styleId="Plattetekstinspringen">
    <w:name w:val="Body Text Indent"/>
    <w:basedOn w:val="Standaard"/>
    <w:semiHidden/>
    <w:rsid w:val="000517DC"/>
    <w:pPr>
      <w:ind w:left="360" w:hanging="360"/>
    </w:pPr>
    <w:rPr>
      <w:b/>
      <w:bCs/>
      <w:sz w:val="20"/>
      <w:lang w:val="nl-NL"/>
    </w:rPr>
  </w:style>
  <w:style w:type="character" w:styleId="Paginanummer">
    <w:name w:val="page number"/>
    <w:basedOn w:val="Standaardalinea-lettertype"/>
    <w:semiHidden/>
    <w:rsid w:val="000517DC"/>
  </w:style>
  <w:style w:type="table" w:styleId="Tabelraster">
    <w:name w:val="Table Grid"/>
    <w:basedOn w:val="Standaardtabel"/>
    <w:uiPriority w:val="59"/>
    <w:rsid w:val="001A1C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EA01EF"/>
    <w:rPr>
      <w:sz w:val="22"/>
      <w:szCs w:val="24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01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1EF"/>
    <w:rPr>
      <w:rFonts w:ascii="Tahoma" w:hAnsi="Tahoma" w:cs="Tahoma"/>
      <w:sz w:val="16"/>
      <w:szCs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B06D6F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F81AAC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973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732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7327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73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7327"/>
    <w:rPr>
      <w:b/>
      <w:bCs/>
      <w:lang w:val="en-GB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1E7A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2E6C6C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0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siriscasesupport.rha@radboudumc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dboudumc.nl/en/education/courses/masters-in-molecular-mechanisms-of-disease/for-all-masters-students/examinations-and-regulations/formats-internships-assessment-osiris-ca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8517F-3694-4FFA-9F19-5EBC3A19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insufficient</vt:lpstr>
      <vt:lpstr>insufficient</vt:lpstr>
    </vt:vector>
  </TitlesOfParts>
  <Company>UMC St Radboud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insufficient</dc:title>
  <dc:creator>z396198</dc:creator>
  <cp:lastModifiedBy>Post, Annemarie</cp:lastModifiedBy>
  <cp:revision>2</cp:revision>
  <cp:lastPrinted>2019-10-24T11:24:00Z</cp:lastPrinted>
  <dcterms:created xsi:type="dcterms:W3CDTF">2024-05-28T11:53:00Z</dcterms:created>
  <dcterms:modified xsi:type="dcterms:W3CDTF">2024-05-28T11:53:00Z</dcterms:modified>
</cp:coreProperties>
</file>