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6611" w14:textId="77777777" w:rsidR="00A479A1" w:rsidRPr="00876D73" w:rsidRDefault="00A479A1" w:rsidP="00C009B3">
      <w:pPr>
        <w:jc w:val="both"/>
        <w:rPr>
          <w:rFonts w:ascii="Arial" w:hAnsi="Arial" w:cs="Arial"/>
          <w:b/>
          <w:sz w:val="22"/>
          <w:szCs w:val="22"/>
        </w:rPr>
      </w:pPr>
      <w:r w:rsidRPr="00876D73">
        <w:rPr>
          <w:rFonts w:ascii="Arial" w:hAnsi="Arial" w:cs="Arial"/>
          <w:b/>
          <w:sz w:val="22"/>
          <w:szCs w:val="22"/>
        </w:rPr>
        <w:t>Organisatie</w:t>
      </w:r>
    </w:p>
    <w:p w14:paraId="440E7C08" w14:textId="77777777" w:rsidR="00A479A1" w:rsidRPr="00853914" w:rsidRDefault="00A479A1" w:rsidP="00C009B3">
      <w:pPr>
        <w:jc w:val="both"/>
        <w:rPr>
          <w:rFonts w:ascii="Arial" w:hAnsi="Arial" w:cs="Arial"/>
          <w:sz w:val="20"/>
          <w:szCs w:val="20"/>
        </w:rPr>
      </w:pPr>
      <w:r w:rsidRPr="00853914">
        <w:rPr>
          <w:rFonts w:ascii="Arial" w:hAnsi="Arial" w:cs="Arial"/>
          <w:sz w:val="20"/>
          <w:szCs w:val="20"/>
        </w:rPr>
        <w:t xml:space="preserve">Vincent van Gogh </w:t>
      </w:r>
      <w:r w:rsidR="00D4269E">
        <w:rPr>
          <w:rFonts w:ascii="Arial" w:hAnsi="Arial" w:cs="Arial"/>
          <w:sz w:val="20"/>
          <w:szCs w:val="20"/>
        </w:rPr>
        <w:t>voor geestelijke gezondheid</w:t>
      </w:r>
    </w:p>
    <w:p w14:paraId="7AB92149" w14:textId="77777777" w:rsidR="00A479A1" w:rsidRPr="00853914" w:rsidRDefault="00A479A1" w:rsidP="00C009B3">
      <w:pPr>
        <w:jc w:val="both"/>
        <w:rPr>
          <w:rFonts w:ascii="Arial" w:hAnsi="Arial" w:cs="Arial"/>
          <w:sz w:val="20"/>
          <w:szCs w:val="20"/>
        </w:rPr>
      </w:pPr>
      <w:r w:rsidRPr="00853914">
        <w:rPr>
          <w:rFonts w:ascii="Arial" w:hAnsi="Arial" w:cs="Arial"/>
          <w:sz w:val="20"/>
          <w:szCs w:val="20"/>
        </w:rPr>
        <w:t>Stationsweg 46</w:t>
      </w:r>
    </w:p>
    <w:p w14:paraId="2B3EDA51" w14:textId="77777777" w:rsidR="00A479A1" w:rsidRPr="00853914" w:rsidRDefault="00A479A1" w:rsidP="00C009B3">
      <w:pPr>
        <w:jc w:val="both"/>
        <w:rPr>
          <w:rFonts w:ascii="Arial" w:hAnsi="Arial" w:cs="Arial"/>
          <w:sz w:val="20"/>
          <w:szCs w:val="20"/>
        </w:rPr>
      </w:pPr>
      <w:r w:rsidRPr="00853914">
        <w:rPr>
          <w:rFonts w:ascii="Arial" w:hAnsi="Arial" w:cs="Arial"/>
          <w:sz w:val="20"/>
          <w:szCs w:val="20"/>
        </w:rPr>
        <w:t>5803 AC Venray</w:t>
      </w:r>
    </w:p>
    <w:p w14:paraId="254A2560" w14:textId="77777777" w:rsidR="00A479A1" w:rsidRPr="00853914" w:rsidRDefault="00A479A1" w:rsidP="00C009B3">
      <w:pPr>
        <w:jc w:val="both"/>
        <w:rPr>
          <w:rFonts w:ascii="Arial" w:hAnsi="Arial" w:cs="Arial"/>
          <w:sz w:val="20"/>
          <w:szCs w:val="20"/>
        </w:rPr>
      </w:pPr>
      <w:r w:rsidRPr="00853914">
        <w:rPr>
          <w:rFonts w:ascii="Arial" w:hAnsi="Arial" w:cs="Arial"/>
          <w:sz w:val="20"/>
          <w:szCs w:val="20"/>
        </w:rPr>
        <w:t>0478 - 527 527</w:t>
      </w:r>
    </w:p>
    <w:p w14:paraId="2888A673" w14:textId="77777777" w:rsidR="00A479A1" w:rsidRPr="00853914" w:rsidRDefault="00A479A1" w:rsidP="00C009B3">
      <w:pPr>
        <w:jc w:val="both"/>
        <w:rPr>
          <w:rFonts w:ascii="Arial" w:hAnsi="Arial" w:cs="Arial"/>
          <w:sz w:val="20"/>
          <w:szCs w:val="20"/>
        </w:rPr>
      </w:pPr>
    </w:p>
    <w:p w14:paraId="1D6643B3" w14:textId="77777777" w:rsidR="00A479A1" w:rsidRPr="00853914" w:rsidRDefault="00A479A1" w:rsidP="00C009B3">
      <w:pPr>
        <w:jc w:val="both"/>
        <w:rPr>
          <w:rFonts w:ascii="Arial" w:hAnsi="Arial" w:cs="Arial"/>
          <w:sz w:val="22"/>
          <w:szCs w:val="22"/>
        </w:rPr>
      </w:pPr>
    </w:p>
    <w:p w14:paraId="773FED29" w14:textId="77777777" w:rsidR="00A479A1" w:rsidRPr="00B3645F" w:rsidRDefault="00A479A1" w:rsidP="00C009B3">
      <w:pPr>
        <w:jc w:val="both"/>
        <w:rPr>
          <w:rFonts w:ascii="Arial" w:hAnsi="Arial" w:cs="Arial"/>
          <w:b/>
          <w:sz w:val="22"/>
          <w:szCs w:val="22"/>
        </w:rPr>
      </w:pPr>
      <w:r w:rsidRPr="00B3645F">
        <w:rPr>
          <w:rFonts w:ascii="Arial" w:hAnsi="Arial" w:cs="Arial"/>
          <w:b/>
          <w:sz w:val="22"/>
          <w:szCs w:val="22"/>
        </w:rPr>
        <w:t>Contactpersoon coschappen</w:t>
      </w:r>
    </w:p>
    <w:p w14:paraId="6A7A3481" w14:textId="77777777" w:rsidR="00A479A1" w:rsidRPr="00B3645F" w:rsidRDefault="00A479A1" w:rsidP="00C009B3">
      <w:pPr>
        <w:jc w:val="both"/>
        <w:rPr>
          <w:rFonts w:ascii="Arial" w:hAnsi="Arial" w:cs="Arial"/>
          <w:sz w:val="20"/>
          <w:szCs w:val="20"/>
        </w:rPr>
      </w:pPr>
      <w:r w:rsidRPr="00B3645F">
        <w:rPr>
          <w:rFonts w:ascii="Arial" w:hAnsi="Arial" w:cs="Arial"/>
          <w:sz w:val="20"/>
          <w:szCs w:val="20"/>
        </w:rPr>
        <w:t xml:space="preserve">Onderwijssecretariaat, </w:t>
      </w:r>
      <w:proofErr w:type="spellStart"/>
      <w:r w:rsidR="00B3645F" w:rsidRPr="00B3645F">
        <w:rPr>
          <w:rFonts w:ascii="Arial" w:hAnsi="Arial" w:cs="Arial"/>
          <w:sz w:val="20"/>
          <w:szCs w:val="20"/>
        </w:rPr>
        <w:t>m</w:t>
      </w:r>
      <w:r w:rsidRPr="00B3645F">
        <w:rPr>
          <w:rFonts w:ascii="Arial" w:hAnsi="Arial" w:cs="Arial"/>
          <w:sz w:val="20"/>
          <w:szCs w:val="20"/>
        </w:rPr>
        <w:t>w</w:t>
      </w:r>
      <w:proofErr w:type="spellEnd"/>
      <w:r w:rsidRPr="00B3645F">
        <w:rPr>
          <w:rFonts w:ascii="Arial" w:hAnsi="Arial" w:cs="Arial"/>
          <w:sz w:val="20"/>
          <w:szCs w:val="20"/>
        </w:rPr>
        <w:t xml:space="preserve"> H</w:t>
      </w:r>
      <w:r w:rsidR="001626F8" w:rsidRPr="00B3645F">
        <w:rPr>
          <w:rFonts w:ascii="Arial" w:hAnsi="Arial" w:cs="Arial"/>
          <w:sz w:val="20"/>
          <w:szCs w:val="20"/>
        </w:rPr>
        <w:t>.</w:t>
      </w:r>
      <w:r w:rsidRPr="00B3645F">
        <w:rPr>
          <w:rFonts w:ascii="Arial" w:hAnsi="Arial" w:cs="Arial"/>
          <w:sz w:val="20"/>
          <w:szCs w:val="20"/>
        </w:rPr>
        <w:t xml:space="preserve"> (Henriette) Reijnen, secretaresse</w:t>
      </w:r>
    </w:p>
    <w:p w14:paraId="1E4CDE6B" w14:textId="77777777" w:rsidR="00C009B3" w:rsidRDefault="00A479A1" w:rsidP="00C009B3">
      <w:pPr>
        <w:jc w:val="both"/>
        <w:rPr>
          <w:rFonts w:ascii="Arial" w:hAnsi="Arial" w:cs="Arial"/>
          <w:sz w:val="20"/>
          <w:szCs w:val="20"/>
        </w:rPr>
      </w:pPr>
      <w:r w:rsidRPr="00B3645F">
        <w:rPr>
          <w:rFonts w:ascii="Arial" w:hAnsi="Arial" w:cs="Arial"/>
          <w:sz w:val="20"/>
          <w:szCs w:val="20"/>
        </w:rPr>
        <w:t>0478-52</w:t>
      </w:r>
      <w:r w:rsidR="00B3645F" w:rsidRPr="00B3645F">
        <w:rPr>
          <w:rFonts w:ascii="Arial" w:hAnsi="Arial" w:cs="Arial"/>
          <w:sz w:val="20"/>
          <w:szCs w:val="20"/>
        </w:rPr>
        <w:t xml:space="preserve"> </w:t>
      </w:r>
      <w:r w:rsidRPr="00B3645F">
        <w:rPr>
          <w:rFonts w:ascii="Arial" w:hAnsi="Arial" w:cs="Arial"/>
          <w:sz w:val="20"/>
          <w:szCs w:val="20"/>
        </w:rPr>
        <w:t>7339</w:t>
      </w:r>
    </w:p>
    <w:p w14:paraId="6D3D2761" w14:textId="0D007FAF" w:rsidR="00A479A1" w:rsidRPr="00B3645F" w:rsidRDefault="00C80EF3" w:rsidP="00C009B3">
      <w:pPr>
        <w:jc w:val="both"/>
        <w:rPr>
          <w:rFonts w:ascii="Arial" w:hAnsi="Arial" w:cs="Arial"/>
          <w:sz w:val="20"/>
          <w:szCs w:val="20"/>
        </w:rPr>
      </w:pPr>
      <w:hyperlink r:id="rId9" w:history="1">
        <w:r w:rsidR="0001271A">
          <w:rPr>
            <w:rStyle w:val="Hyperlink"/>
            <w:rFonts w:ascii="Arial" w:hAnsi="Arial" w:cs="Arial"/>
            <w:sz w:val="20"/>
            <w:szCs w:val="20"/>
          </w:rPr>
          <w:t>henriettereijnen@vigogroep.nl</w:t>
        </w:r>
      </w:hyperlink>
    </w:p>
    <w:p w14:paraId="5E1CB15E" w14:textId="77777777" w:rsidR="00A479A1" w:rsidRPr="00853914" w:rsidRDefault="00A479A1" w:rsidP="00C009B3">
      <w:pPr>
        <w:pStyle w:val="Geenafstand"/>
        <w:jc w:val="both"/>
        <w:rPr>
          <w:rFonts w:ascii="Arial" w:hAnsi="Arial" w:cs="Arial"/>
          <w:sz w:val="20"/>
          <w:szCs w:val="20"/>
          <w:lang w:val="de-DE"/>
        </w:rPr>
      </w:pPr>
    </w:p>
    <w:p w14:paraId="0DCD4A2E" w14:textId="77777777" w:rsidR="00A479A1" w:rsidRPr="00853914" w:rsidRDefault="00A479A1" w:rsidP="00C009B3">
      <w:pPr>
        <w:pStyle w:val="Geenafstand"/>
        <w:jc w:val="both"/>
        <w:rPr>
          <w:rFonts w:ascii="Arial" w:hAnsi="Arial" w:cs="Arial"/>
          <w:sz w:val="20"/>
          <w:szCs w:val="20"/>
          <w:u w:val="single"/>
        </w:rPr>
      </w:pPr>
      <w:r w:rsidRPr="00853914">
        <w:rPr>
          <w:rFonts w:ascii="Arial" w:hAnsi="Arial" w:cs="Arial"/>
          <w:sz w:val="20"/>
          <w:szCs w:val="20"/>
          <w:u w:val="single"/>
        </w:rPr>
        <w:t xml:space="preserve">Opleiders/coördinatoren coassistenten </w:t>
      </w:r>
    </w:p>
    <w:p w14:paraId="35864E81" w14:textId="758EAFAC" w:rsidR="00C009B3" w:rsidRPr="00C009B3" w:rsidRDefault="00C009B3" w:rsidP="00C009B3">
      <w:pPr>
        <w:jc w:val="both"/>
        <w:rPr>
          <w:rFonts w:ascii="Arial" w:hAnsi="Arial" w:cs="Arial"/>
          <w:sz w:val="20"/>
          <w:szCs w:val="20"/>
        </w:rPr>
      </w:pPr>
      <w:bookmarkStart w:id="0" w:name="_Hlk78467402"/>
      <w:r w:rsidRPr="00C009B3">
        <w:rPr>
          <w:rFonts w:ascii="Arial" w:hAnsi="Arial" w:cs="Arial"/>
          <w:sz w:val="20"/>
          <w:szCs w:val="20"/>
        </w:rPr>
        <w:t xml:space="preserve">Mevr. drs. </w:t>
      </w:r>
      <w:r w:rsidR="00A50FE9">
        <w:rPr>
          <w:rFonts w:ascii="Arial" w:hAnsi="Arial" w:cs="Arial"/>
          <w:sz w:val="20"/>
          <w:szCs w:val="20"/>
        </w:rPr>
        <w:t>Rianne Minten</w:t>
      </w:r>
      <w:r w:rsidRPr="00C009B3">
        <w:rPr>
          <w:rFonts w:ascii="Arial" w:hAnsi="Arial" w:cs="Arial"/>
          <w:sz w:val="20"/>
          <w:szCs w:val="20"/>
        </w:rPr>
        <w:t>, psychiater/opleider coassistenten</w:t>
      </w:r>
    </w:p>
    <w:p w14:paraId="7C7E8200" w14:textId="46EE25CC" w:rsidR="00C009B3" w:rsidRPr="00C009B3" w:rsidRDefault="00A50FE9" w:rsidP="00C009B3">
      <w:pPr>
        <w:jc w:val="both"/>
        <w:rPr>
          <w:rFonts w:ascii="Arial" w:hAnsi="Arial" w:cs="Arial"/>
          <w:sz w:val="20"/>
          <w:szCs w:val="20"/>
        </w:rPr>
      </w:pPr>
      <w:proofErr w:type="spellStart"/>
      <w:r>
        <w:rPr>
          <w:rFonts w:ascii="Arial" w:hAnsi="Arial" w:cs="Arial"/>
          <w:sz w:val="20"/>
          <w:szCs w:val="20"/>
        </w:rPr>
        <w:t>Drs</w:t>
      </w:r>
      <w:proofErr w:type="spellEnd"/>
      <w:r>
        <w:rPr>
          <w:rFonts w:ascii="Arial" w:hAnsi="Arial" w:cs="Arial"/>
          <w:sz w:val="20"/>
          <w:szCs w:val="20"/>
        </w:rPr>
        <w:t>, Bram Slagter</w:t>
      </w:r>
      <w:r w:rsidR="00C009B3" w:rsidRPr="00C009B3">
        <w:rPr>
          <w:rFonts w:ascii="Arial" w:hAnsi="Arial" w:cs="Arial"/>
          <w:sz w:val="20"/>
          <w:szCs w:val="20"/>
        </w:rPr>
        <w:t>, psychiater</w:t>
      </w:r>
      <w:r>
        <w:rPr>
          <w:rFonts w:ascii="Arial" w:hAnsi="Arial" w:cs="Arial"/>
          <w:sz w:val="20"/>
          <w:szCs w:val="20"/>
        </w:rPr>
        <w:t>/</w:t>
      </w:r>
      <w:r w:rsidR="00C009B3" w:rsidRPr="00C009B3">
        <w:rPr>
          <w:rFonts w:ascii="Arial" w:hAnsi="Arial" w:cs="Arial"/>
          <w:sz w:val="20"/>
          <w:szCs w:val="20"/>
        </w:rPr>
        <w:t>opleider coassistenten</w:t>
      </w:r>
    </w:p>
    <w:bookmarkEnd w:id="0"/>
    <w:p w14:paraId="419872F5" w14:textId="77777777" w:rsidR="00C009B3" w:rsidRPr="00B3645F" w:rsidRDefault="00C009B3" w:rsidP="00C009B3">
      <w:pPr>
        <w:jc w:val="both"/>
        <w:rPr>
          <w:rFonts w:ascii="Arial" w:eastAsia="Calibri" w:hAnsi="Arial" w:cs="Arial"/>
          <w:i/>
          <w:sz w:val="20"/>
          <w:szCs w:val="20"/>
        </w:rPr>
      </w:pPr>
      <w:r w:rsidRPr="00B3645F">
        <w:rPr>
          <w:rFonts w:ascii="Arial" w:hAnsi="Arial" w:cs="Arial"/>
          <w:i/>
          <w:sz w:val="20"/>
          <w:szCs w:val="20"/>
        </w:rPr>
        <w:t xml:space="preserve">Bereikbaar via het onderwijssecretariaat. </w:t>
      </w:r>
    </w:p>
    <w:p w14:paraId="546B36C3" w14:textId="715006C0" w:rsidR="001626F8" w:rsidRDefault="001626F8" w:rsidP="00C009B3">
      <w:pPr>
        <w:jc w:val="both"/>
        <w:rPr>
          <w:rFonts w:ascii="Arial" w:hAnsi="Arial" w:cs="Arial"/>
        </w:rPr>
      </w:pPr>
    </w:p>
    <w:p w14:paraId="261FD8FB" w14:textId="77777777" w:rsidR="00C009B3" w:rsidRPr="00FB0340" w:rsidRDefault="00C009B3" w:rsidP="00C009B3">
      <w:pPr>
        <w:jc w:val="both"/>
        <w:rPr>
          <w:rFonts w:ascii="Arial" w:hAnsi="Arial" w:cs="Arial"/>
        </w:rPr>
      </w:pPr>
    </w:p>
    <w:p w14:paraId="3020A823" w14:textId="77777777" w:rsidR="00A479A1" w:rsidRPr="001626F8" w:rsidRDefault="00A479A1" w:rsidP="00C009B3">
      <w:pPr>
        <w:tabs>
          <w:tab w:val="left" w:pos="2880"/>
        </w:tabs>
        <w:jc w:val="both"/>
        <w:rPr>
          <w:rFonts w:ascii="Arial" w:hAnsi="Arial" w:cs="Arial"/>
          <w:b/>
          <w:sz w:val="22"/>
          <w:szCs w:val="22"/>
        </w:rPr>
      </w:pPr>
      <w:r w:rsidRPr="001626F8">
        <w:rPr>
          <w:rFonts w:ascii="Arial" w:hAnsi="Arial" w:cs="Arial"/>
          <w:b/>
          <w:sz w:val="22"/>
          <w:szCs w:val="22"/>
        </w:rPr>
        <w:t>Algemene informatie</w:t>
      </w:r>
    </w:p>
    <w:p w14:paraId="6FDF23A0" w14:textId="33C0C084" w:rsidR="006B0F92" w:rsidRPr="00FB0340" w:rsidRDefault="006B0F92" w:rsidP="00C009B3">
      <w:pPr>
        <w:jc w:val="both"/>
        <w:rPr>
          <w:rFonts w:ascii="Arial" w:hAnsi="Arial" w:cs="Arial"/>
          <w:sz w:val="20"/>
          <w:szCs w:val="20"/>
        </w:rPr>
      </w:pPr>
      <w:r w:rsidRPr="00FB0340">
        <w:rPr>
          <w:rFonts w:ascii="Arial" w:hAnsi="Arial" w:cs="Arial"/>
          <w:sz w:val="20"/>
          <w:szCs w:val="20"/>
        </w:rPr>
        <w:t xml:space="preserve">Vincent van Gogh </w:t>
      </w:r>
      <w:r>
        <w:rPr>
          <w:rFonts w:ascii="Arial" w:hAnsi="Arial" w:cs="Arial"/>
          <w:sz w:val="20"/>
          <w:szCs w:val="20"/>
        </w:rPr>
        <w:t>voor geestelijke gezondheid</w:t>
      </w:r>
      <w:r w:rsidR="00C009B3">
        <w:rPr>
          <w:rFonts w:ascii="Arial" w:hAnsi="Arial" w:cs="Arial"/>
          <w:sz w:val="20"/>
          <w:szCs w:val="20"/>
        </w:rPr>
        <w:t>szorg</w:t>
      </w:r>
      <w:r>
        <w:rPr>
          <w:rFonts w:ascii="Arial" w:hAnsi="Arial" w:cs="Arial"/>
          <w:sz w:val="20"/>
          <w:szCs w:val="20"/>
        </w:rPr>
        <w:t xml:space="preserve"> </w:t>
      </w:r>
      <w:r w:rsidRPr="00FB0340">
        <w:rPr>
          <w:rFonts w:ascii="Arial" w:hAnsi="Arial" w:cs="Arial"/>
          <w:sz w:val="20"/>
          <w:szCs w:val="20"/>
        </w:rPr>
        <w:t xml:space="preserve">is een </w:t>
      </w:r>
      <w:r>
        <w:rPr>
          <w:rFonts w:ascii="Arial" w:hAnsi="Arial" w:cs="Arial"/>
          <w:sz w:val="20"/>
          <w:szCs w:val="20"/>
        </w:rPr>
        <w:t xml:space="preserve">organisatie voor </w:t>
      </w:r>
      <w:r w:rsidRPr="00FB0340">
        <w:rPr>
          <w:rFonts w:ascii="Arial" w:hAnsi="Arial" w:cs="Arial"/>
          <w:sz w:val="20"/>
          <w:szCs w:val="20"/>
        </w:rPr>
        <w:t>specialistische GGZ</w:t>
      </w:r>
      <w:r>
        <w:rPr>
          <w:rFonts w:ascii="Arial" w:hAnsi="Arial" w:cs="Arial"/>
          <w:sz w:val="20"/>
          <w:szCs w:val="20"/>
        </w:rPr>
        <w:t xml:space="preserve">, bedoeld voor mensen met ernstige of complexe psychiatrische aandoeningen. </w:t>
      </w:r>
      <w:r w:rsidR="00C009B3">
        <w:rPr>
          <w:rFonts w:ascii="Arial" w:hAnsi="Arial" w:cs="Arial"/>
          <w:sz w:val="20"/>
          <w:szCs w:val="20"/>
        </w:rPr>
        <w:t xml:space="preserve">Het werkgebied van Vincent van Gogh </w:t>
      </w:r>
      <w:r w:rsidRPr="00B0391F">
        <w:rPr>
          <w:rFonts w:ascii="Arial" w:hAnsi="Arial" w:cs="Arial"/>
          <w:sz w:val="20"/>
          <w:szCs w:val="20"/>
        </w:rPr>
        <w:t xml:space="preserve">is </w:t>
      </w:r>
      <w:r w:rsidRPr="00C009B3">
        <w:rPr>
          <w:rFonts w:ascii="Arial" w:hAnsi="Arial" w:cs="Arial"/>
          <w:sz w:val="20"/>
          <w:szCs w:val="20"/>
        </w:rPr>
        <w:t>voornamelijk Limburg</w:t>
      </w:r>
      <w:r>
        <w:rPr>
          <w:rFonts w:ascii="Arial" w:hAnsi="Arial" w:cs="Arial"/>
          <w:sz w:val="20"/>
          <w:szCs w:val="20"/>
        </w:rPr>
        <w:t>, maar breid</w:t>
      </w:r>
      <w:r w:rsidR="00C009B3">
        <w:rPr>
          <w:rFonts w:ascii="Arial" w:hAnsi="Arial" w:cs="Arial"/>
          <w:sz w:val="20"/>
          <w:szCs w:val="20"/>
        </w:rPr>
        <w:t>t</w:t>
      </w:r>
      <w:r>
        <w:rPr>
          <w:rFonts w:ascii="Arial" w:hAnsi="Arial" w:cs="Arial"/>
          <w:sz w:val="20"/>
          <w:szCs w:val="20"/>
        </w:rPr>
        <w:t xml:space="preserve"> zich ook steeds meer uit naar andere provincies. Naast</w:t>
      </w:r>
      <w:r w:rsidRPr="00FB0340">
        <w:rPr>
          <w:rFonts w:ascii="Arial" w:hAnsi="Arial" w:cs="Arial"/>
          <w:sz w:val="20"/>
          <w:szCs w:val="20"/>
        </w:rPr>
        <w:t xml:space="preserve"> andere disciplines</w:t>
      </w:r>
      <w:r>
        <w:rPr>
          <w:rFonts w:ascii="Arial" w:hAnsi="Arial" w:cs="Arial"/>
          <w:sz w:val="20"/>
          <w:szCs w:val="20"/>
        </w:rPr>
        <w:t xml:space="preserve"> werken er </w:t>
      </w:r>
      <w:r w:rsidRPr="00FB0340">
        <w:rPr>
          <w:rFonts w:ascii="Arial" w:hAnsi="Arial" w:cs="Arial"/>
          <w:sz w:val="20"/>
          <w:szCs w:val="20"/>
        </w:rPr>
        <w:t>psychiaters en specialisten</w:t>
      </w:r>
      <w:r>
        <w:rPr>
          <w:rFonts w:ascii="Arial" w:hAnsi="Arial" w:cs="Arial"/>
          <w:sz w:val="20"/>
          <w:szCs w:val="20"/>
        </w:rPr>
        <w:t>,</w:t>
      </w:r>
      <w:r w:rsidRPr="00FB0340">
        <w:rPr>
          <w:rFonts w:ascii="Arial" w:hAnsi="Arial" w:cs="Arial"/>
          <w:sz w:val="20"/>
          <w:szCs w:val="20"/>
        </w:rPr>
        <w:t xml:space="preserve"> zoals klinisch (neuro)psychologen</w:t>
      </w:r>
      <w:r>
        <w:rPr>
          <w:rFonts w:ascii="Arial" w:hAnsi="Arial" w:cs="Arial"/>
          <w:sz w:val="20"/>
          <w:szCs w:val="20"/>
        </w:rPr>
        <w:t xml:space="preserve">. </w:t>
      </w:r>
      <w:r w:rsidRPr="00FB0340">
        <w:rPr>
          <w:rFonts w:ascii="Arial" w:hAnsi="Arial" w:cs="Arial"/>
          <w:sz w:val="20"/>
          <w:szCs w:val="20"/>
        </w:rPr>
        <w:t>Mensen met lichte psychiatrische problematiek of complexe stabiele psychiatrische problematiek worden doorgaans in de basis GGZ (of elders) behandeld en begeleid.</w:t>
      </w:r>
    </w:p>
    <w:p w14:paraId="5E6693F4" w14:textId="77777777" w:rsidR="006B0F92" w:rsidRDefault="006B0F92" w:rsidP="00C009B3">
      <w:pPr>
        <w:jc w:val="both"/>
      </w:pPr>
    </w:p>
    <w:p w14:paraId="5E6DB4B7" w14:textId="77777777" w:rsidR="00C009B3" w:rsidRDefault="006B0F92" w:rsidP="00C009B3">
      <w:pPr>
        <w:jc w:val="both"/>
        <w:rPr>
          <w:rFonts w:ascii="Arial" w:hAnsi="Arial" w:cs="Arial"/>
          <w:sz w:val="20"/>
          <w:szCs w:val="20"/>
        </w:rPr>
      </w:pPr>
      <w:r>
        <w:rPr>
          <w:rFonts w:ascii="Arial" w:hAnsi="Arial" w:cs="Arial"/>
          <w:sz w:val="20"/>
          <w:szCs w:val="20"/>
        </w:rPr>
        <w:t xml:space="preserve">Voor mensen met </w:t>
      </w:r>
      <w:r w:rsidRPr="00FB0340">
        <w:rPr>
          <w:rFonts w:ascii="Arial" w:hAnsi="Arial" w:cs="Arial"/>
          <w:sz w:val="20"/>
          <w:szCs w:val="20"/>
        </w:rPr>
        <w:t>ernstig</w:t>
      </w:r>
      <w:r>
        <w:rPr>
          <w:rFonts w:ascii="Arial" w:hAnsi="Arial" w:cs="Arial"/>
          <w:sz w:val="20"/>
          <w:szCs w:val="20"/>
        </w:rPr>
        <w:t>e</w:t>
      </w:r>
      <w:r w:rsidRPr="00FB0340">
        <w:rPr>
          <w:rFonts w:ascii="Arial" w:hAnsi="Arial" w:cs="Arial"/>
          <w:sz w:val="20"/>
          <w:szCs w:val="20"/>
        </w:rPr>
        <w:t xml:space="preserve"> psychiatrisch</w:t>
      </w:r>
      <w:r>
        <w:rPr>
          <w:rFonts w:ascii="Arial" w:hAnsi="Arial" w:cs="Arial"/>
          <w:sz w:val="20"/>
          <w:szCs w:val="20"/>
        </w:rPr>
        <w:t xml:space="preserve">e aandoeningen </w:t>
      </w:r>
      <w:r w:rsidRPr="00FB0340">
        <w:rPr>
          <w:rFonts w:ascii="Arial" w:hAnsi="Arial" w:cs="Arial"/>
          <w:sz w:val="20"/>
          <w:szCs w:val="20"/>
        </w:rPr>
        <w:t xml:space="preserve">biedt Vincent van Gogh een breed en gevarieerd pallet aan </w:t>
      </w:r>
      <w:r w:rsidR="00C009B3">
        <w:rPr>
          <w:rFonts w:ascii="Arial" w:hAnsi="Arial" w:cs="Arial"/>
          <w:sz w:val="20"/>
          <w:szCs w:val="20"/>
        </w:rPr>
        <w:t xml:space="preserve">in </w:t>
      </w:r>
      <w:r>
        <w:rPr>
          <w:rFonts w:ascii="Arial" w:hAnsi="Arial" w:cs="Arial"/>
          <w:sz w:val="20"/>
          <w:szCs w:val="20"/>
        </w:rPr>
        <w:t xml:space="preserve">behandeling en </w:t>
      </w:r>
      <w:r w:rsidRPr="00FB0340">
        <w:rPr>
          <w:rFonts w:ascii="Arial" w:hAnsi="Arial" w:cs="Arial"/>
          <w:sz w:val="20"/>
          <w:szCs w:val="20"/>
        </w:rPr>
        <w:t>zorg, zowel ambulant</w:t>
      </w:r>
      <w:r>
        <w:rPr>
          <w:rFonts w:ascii="Arial" w:hAnsi="Arial" w:cs="Arial"/>
          <w:sz w:val="20"/>
          <w:szCs w:val="20"/>
        </w:rPr>
        <w:t xml:space="preserve">, outreachend als </w:t>
      </w:r>
      <w:r w:rsidRPr="00FB0340">
        <w:rPr>
          <w:rFonts w:ascii="Arial" w:hAnsi="Arial" w:cs="Arial"/>
          <w:sz w:val="20"/>
          <w:szCs w:val="20"/>
        </w:rPr>
        <w:t>klinisc</w:t>
      </w:r>
      <w:r>
        <w:rPr>
          <w:rFonts w:ascii="Arial" w:hAnsi="Arial" w:cs="Arial"/>
          <w:sz w:val="20"/>
          <w:szCs w:val="20"/>
        </w:rPr>
        <w:t xml:space="preserve">h. </w:t>
      </w:r>
    </w:p>
    <w:p w14:paraId="2046E7F6" w14:textId="429A85D2" w:rsidR="006B0F92" w:rsidRDefault="006B0F92" w:rsidP="00C009B3">
      <w:pPr>
        <w:jc w:val="both"/>
        <w:rPr>
          <w:rFonts w:ascii="Arial" w:hAnsi="Arial" w:cs="Arial"/>
          <w:sz w:val="20"/>
          <w:szCs w:val="20"/>
        </w:rPr>
      </w:pPr>
      <w:r>
        <w:rPr>
          <w:rFonts w:ascii="Arial" w:hAnsi="Arial" w:cs="Arial"/>
          <w:sz w:val="20"/>
          <w:szCs w:val="20"/>
        </w:rPr>
        <w:t>Bij a</w:t>
      </w:r>
      <w:r w:rsidRPr="00FB0340">
        <w:rPr>
          <w:rFonts w:ascii="Arial" w:hAnsi="Arial" w:cs="Arial"/>
          <w:sz w:val="20"/>
          <w:szCs w:val="20"/>
        </w:rPr>
        <w:t>mbulant moet men denken aan poliklinische zorg, specialistische diagnostiek</w:t>
      </w:r>
      <w:r>
        <w:rPr>
          <w:rFonts w:ascii="Arial" w:hAnsi="Arial" w:cs="Arial"/>
          <w:sz w:val="20"/>
          <w:szCs w:val="20"/>
        </w:rPr>
        <w:t xml:space="preserve">. Outreachende behandeling of begeleiding bestaat uit hulp thuis en/of in de wijk. Zoals </w:t>
      </w:r>
      <w:r w:rsidR="00C009B3">
        <w:rPr>
          <w:rFonts w:ascii="Arial" w:hAnsi="Arial" w:cs="Arial"/>
          <w:sz w:val="20"/>
          <w:szCs w:val="20"/>
        </w:rPr>
        <w:t xml:space="preserve">bijvoorbeeld </w:t>
      </w:r>
      <w:r>
        <w:rPr>
          <w:rFonts w:ascii="Arial" w:hAnsi="Arial" w:cs="Arial"/>
          <w:sz w:val="20"/>
          <w:szCs w:val="20"/>
        </w:rPr>
        <w:t xml:space="preserve">het </w:t>
      </w:r>
      <w:r w:rsidRPr="00FB0340">
        <w:rPr>
          <w:rFonts w:ascii="Arial" w:hAnsi="Arial" w:cs="Arial"/>
          <w:sz w:val="20"/>
          <w:szCs w:val="20"/>
        </w:rPr>
        <w:t>IHT (</w:t>
      </w:r>
      <w:r>
        <w:rPr>
          <w:rFonts w:ascii="Arial" w:hAnsi="Arial" w:cs="Arial"/>
          <w:sz w:val="20"/>
          <w:szCs w:val="20"/>
        </w:rPr>
        <w:t>I</w:t>
      </w:r>
      <w:r w:rsidRPr="00FB0340">
        <w:rPr>
          <w:rFonts w:ascii="Arial" w:hAnsi="Arial" w:cs="Arial"/>
          <w:sz w:val="20"/>
          <w:szCs w:val="20"/>
        </w:rPr>
        <w:t xml:space="preserve">ntensive </w:t>
      </w:r>
      <w:r>
        <w:rPr>
          <w:rFonts w:ascii="Arial" w:hAnsi="Arial" w:cs="Arial"/>
          <w:sz w:val="20"/>
          <w:szCs w:val="20"/>
        </w:rPr>
        <w:t>H</w:t>
      </w:r>
      <w:r w:rsidRPr="00FB0340">
        <w:rPr>
          <w:rFonts w:ascii="Arial" w:hAnsi="Arial" w:cs="Arial"/>
          <w:sz w:val="20"/>
          <w:szCs w:val="20"/>
        </w:rPr>
        <w:t xml:space="preserve">ome </w:t>
      </w:r>
      <w:r>
        <w:rPr>
          <w:rFonts w:ascii="Arial" w:hAnsi="Arial" w:cs="Arial"/>
          <w:sz w:val="20"/>
          <w:szCs w:val="20"/>
        </w:rPr>
        <w:t>T</w:t>
      </w:r>
      <w:r w:rsidRPr="00FB0340">
        <w:rPr>
          <w:rFonts w:ascii="Arial" w:hAnsi="Arial" w:cs="Arial"/>
          <w:sz w:val="20"/>
          <w:szCs w:val="20"/>
        </w:rPr>
        <w:t>reatment)</w:t>
      </w:r>
      <w:r>
        <w:rPr>
          <w:rFonts w:ascii="Arial" w:hAnsi="Arial" w:cs="Arial"/>
          <w:sz w:val="20"/>
          <w:szCs w:val="20"/>
        </w:rPr>
        <w:t xml:space="preserve"> crisis voorkomen of behandelen in de thuissituatie, ook de crisisdienst maakt hier deel van uit. De </w:t>
      </w:r>
      <w:r w:rsidRPr="00FB0340">
        <w:rPr>
          <w:rFonts w:ascii="Arial" w:hAnsi="Arial" w:cs="Arial"/>
          <w:sz w:val="20"/>
          <w:szCs w:val="20"/>
        </w:rPr>
        <w:t>FACT</w:t>
      </w:r>
      <w:r>
        <w:rPr>
          <w:rFonts w:ascii="Arial" w:hAnsi="Arial" w:cs="Arial"/>
          <w:sz w:val="20"/>
          <w:szCs w:val="20"/>
        </w:rPr>
        <w:t xml:space="preserve">-teams, afkorting van </w:t>
      </w:r>
      <w:proofErr w:type="spellStart"/>
      <w:r w:rsidRPr="00FB0340">
        <w:rPr>
          <w:rFonts w:ascii="Arial" w:hAnsi="Arial" w:cs="Arial"/>
          <w:sz w:val="20"/>
          <w:szCs w:val="20"/>
        </w:rPr>
        <w:t>Flexible</w:t>
      </w:r>
      <w:proofErr w:type="spellEnd"/>
      <w:r w:rsidRPr="00FB0340">
        <w:rPr>
          <w:rFonts w:ascii="Arial" w:hAnsi="Arial" w:cs="Arial"/>
          <w:sz w:val="20"/>
          <w:szCs w:val="20"/>
        </w:rPr>
        <w:t xml:space="preserve"> </w:t>
      </w:r>
      <w:proofErr w:type="spellStart"/>
      <w:r w:rsidRPr="00FB0340">
        <w:rPr>
          <w:rFonts w:ascii="Arial" w:hAnsi="Arial" w:cs="Arial"/>
          <w:sz w:val="20"/>
          <w:szCs w:val="20"/>
        </w:rPr>
        <w:t>Assertive</w:t>
      </w:r>
      <w:proofErr w:type="spellEnd"/>
      <w:r w:rsidRPr="00FB0340">
        <w:rPr>
          <w:rFonts w:ascii="Arial" w:hAnsi="Arial" w:cs="Arial"/>
          <w:sz w:val="20"/>
          <w:szCs w:val="20"/>
        </w:rPr>
        <w:t xml:space="preserve"> Community Treatment, </w:t>
      </w:r>
      <w:r>
        <w:rPr>
          <w:rFonts w:ascii="Arial" w:hAnsi="Arial" w:cs="Arial"/>
          <w:sz w:val="20"/>
          <w:szCs w:val="20"/>
        </w:rPr>
        <w:t xml:space="preserve">in de wijk </w:t>
      </w:r>
      <w:r w:rsidRPr="00FB0340">
        <w:rPr>
          <w:rFonts w:ascii="Arial" w:hAnsi="Arial" w:cs="Arial"/>
          <w:sz w:val="20"/>
          <w:szCs w:val="20"/>
        </w:rPr>
        <w:t xml:space="preserve">bijvoorbeeld </w:t>
      </w:r>
      <w:r>
        <w:rPr>
          <w:rFonts w:ascii="Arial" w:hAnsi="Arial" w:cs="Arial"/>
          <w:sz w:val="20"/>
          <w:szCs w:val="20"/>
        </w:rPr>
        <w:t xml:space="preserve">voor de </w:t>
      </w:r>
      <w:r w:rsidRPr="00FB0340">
        <w:rPr>
          <w:rFonts w:ascii="Arial" w:hAnsi="Arial" w:cs="Arial"/>
          <w:sz w:val="20"/>
          <w:szCs w:val="20"/>
        </w:rPr>
        <w:t>chronische schizofrene patiënten</w:t>
      </w:r>
      <w:r>
        <w:rPr>
          <w:rFonts w:ascii="Arial" w:hAnsi="Arial" w:cs="Arial"/>
          <w:sz w:val="20"/>
          <w:szCs w:val="20"/>
        </w:rPr>
        <w:t>.</w:t>
      </w:r>
      <w:r w:rsidRPr="00FB0340">
        <w:rPr>
          <w:rFonts w:ascii="Arial" w:hAnsi="Arial" w:cs="Arial"/>
          <w:sz w:val="20"/>
          <w:szCs w:val="20"/>
        </w:rPr>
        <w:t xml:space="preserve"> </w:t>
      </w:r>
      <w:r>
        <w:rPr>
          <w:rFonts w:ascii="Arial" w:hAnsi="Arial" w:cs="Arial"/>
          <w:sz w:val="20"/>
          <w:szCs w:val="20"/>
        </w:rPr>
        <w:t>Ons klinisch aanbod bestaat o.a. uit acute opname afdelingen, gespecialiseerde centra met topklinische zorg en afdelingen voor patiënten met een langdurende zorgvraag.</w:t>
      </w:r>
    </w:p>
    <w:p w14:paraId="19482C2D" w14:textId="77777777" w:rsidR="00C009B3" w:rsidRDefault="00C009B3" w:rsidP="00C009B3">
      <w:pPr>
        <w:tabs>
          <w:tab w:val="left" w:pos="2880"/>
        </w:tabs>
        <w:jc w:val="both"/>
        <w:rPr>
          <w:rFonts w:ascii="Arial" w:hAnsi="Arial" w:cs="Arial"/>
          <w:sz w:val="20"/>
          <w:szCs w:val="20"/>
        </w:rPr>
      </w:pPr>
    </w:p>
    <w:p w14:paraId="5B3D868E" w14:textId="2881DEAC" w:rsidR="00A479A1" w:rsidRPr="00FB0340" w:rsidRDefault="00A479A1" w:rsidP="00C009B3">
      <w:pPr>
        <w:tabs>
          <w:tab w:val="left" w:pos="2880"/>
        </w:tabs>
        <w:jc w:val="both"/>
        <w:rPr>
          <w:rFonts w:ascii="Arial" w:hAnsi="Arial" w:cs="Arial"/>
          <w:sz w:val="20"/>
          <w:szCs w:val="20"/>
        </w:rPr>
      </w:pPr>
      <w:r w:rsidRPr="00FB0340">
        <w:rPr>
          <w:rFonts w:ascii="Arial" w:hAnsi="Arial" w:cs="Arial"/>
          <w:sz w:val="20"/>
          <w:szCs w:val="20"/>
        </w:rPr>
        <w:t>Verder</w:t>
      </w:r>
      <w:r w:rsidR="00F466FD">
        <w:rPr>
          <w:rFonts w:ascii="Arial" w:hAnsi="Arial" w:cs="Arial"/>
          <w:sz w:val="20"/>
          <w:szCs w:val="20"/>
        </w:rPr>
        <w:t xml:space="preserve"> is</w:t>
      </w:r>
      <w:r w:rsidRPr="00FB0340">
        <w:rPr>
          <w:rFonts w:ascii="Arial" w:hAnsi="Arial" w:cs="Arial"/>
          <w:sz w:val="20"/>
          <w:szCs w:val="20"/>
        </w:rPr>
        <w:t xml:space="preserve"> er veel samenwerk</w:t>
      </w:r>
      <w:r w:rsidR="00F466FD">
        <w:rPr>
          <w:rFonts w:ascii="Arial" w:hAnsi="Arial" w:cs="Arial"/>
          <w:sz w:val="20"/>
          <w:szCs w:val="20"/>
        </w:rPr>
        <w:t>ing</w:t>
      </w:r>
      <w:r w:rsidRPr="00FB0340">
        <w:rPr>
          <w:rFonts w:ascii="Arial" w:hAnsi="Arial" w:cs="Arial"/>
          <w:sz w:val="20"/>
          <w:szCs w:val="20"/>
        </w:rPr>
        <w:t xml:space="preserve"> met ketenzorgpartners zoals huisartsen, verpleeghuizen, andere zorginstellingen en instanties zoals de gemeente. Een prominente ontwikkeling op dit moment is de </w:t>
      </w:r>
      <w:r w:rsidR="00F466FD">
        <w:rPr>
          <w:rFonts w:ascii="Arial" w:hAnsi="Arial" w:cs="Arial"/>
          <w:sz w:val="20"/>
          <w:szCs w:val="20"/>
        </w:rPr>
        <w:t xml:space="preserve"> inzet</w:t>
      </w:r>
      <w:r w:rsidRPr="00FB0340">
        <w:rPr>
          <w:rFonts w:ascii="Arial" w:hAnsi="Arial" w:cs="Arial"/>
          <w:sz w:val="20"/>
          <w:szCs w:val="20"/>
        </w:rPr>
        <w:t xml:space="preserve"> van digitale hulpmiddelen </w:t>
      </w:r>
      <w:r w:rsidR="00F466FD">
        <w:rPr>
          <w:rFonts w:ascii="Arial" w:hAnsi="Arial" w:cs="Arial"/>
          <w:sz w:val="20"/>
          <w:szCs w:val="20"/>
        </w:rPr>
        <w:t xml:space="preserve">(zoals eHealth) </w:t>
      </w:r>
      <w:r w:rsidRPr="00FB0340">
        <w:rPr>
          <w:rFonts w:ascii="Arial" w:hAnsi="Arial" w:cs="Arial"/>
          <w:sz w:val="20"/>
          <w:szCs w:val="20"/>
        </w:rPr>
        <w:t xml:space="preserve">en zorg dichter bij de patiënt in de wijk. Hierin sluit Vincent van Gogh aan bij </w:t>
      </w:r>
      <w:r w:rsidR="00F466FD">
        <w:rPr>
          <w:rFonts w:ascii="Arial" w:hAnsi="Arial" w:cs="Arial"/>
          <w:sz w:val="20"/>
          <w:szCs w:val="20"/>
        </w:rPr>
        <w:t xml:space="preserve">de </w:t>
      </w:r>
      <w:r w:rsidRPr="00FB0340">
        <w:rPr>
          <w:rFonts w:ascii="Arial" w:hAnsi="Arial" w:cs="Arial"/>
          <w:sz w:val="20"/>
          <w:szCs w:val="20"/>
        </w:rPr>
        <w:t xml:space="preserve">landelijke ontwikkelingen. </w:t>
      </w:r>
    </w:p>
    <w:p w14:paraId="625FECA5" w14:textId="62CC451A" w:rsidR="00A479A1" w:rsidRDefault="00A479A1" w:rsidP="00C009B3">
      <w:pPr>
        <w:tabs>
          <w:tab w:val="left" w:pos="2880"/>
        </w:tabs>
        <w:jc w:val="both"/>
        <w:rPr>
          <w:rFonts w:ascii="Arial" w:hAnsi="Arial" w:cs="Arial"/>
          <w:sz w:val="20"/>
          <w:szCs w:val="20"/>
        </w:rPr>
      </w:pPr>
    </w:p>
    <w:p w14:paraId="5183E4E4" w14:textId="77777777" w:rsidR="00A22C92" w:rsidRPr="00FB0340" w:rsidRDefault="00A22C92" w:rsidP="00C009B3">
      <w:pPr>
        <w:tabs>
          <w:tab w:val="left" w:pos="2880"/>
        </w:tabs>
        <w:jc w:val="both"/>
        <w:rPr>
          <w:rFonts w:ascii="Arial" w:hAnsi="Arial" w:cs="Arial"/>
          <w:sz w:val="20"/>
          <w:szCs w:val="20"/>
        </w:rPr>
      </w:pPr>
    </w:p>
    <w:p w14:paraId="150667D6" w14:textId="4C6DAF33" w:rsidR="00A479A1" w:rsidRPr="001626F8" w:rsidRDefault="00A479A1" w:rsidP="00C009B3">
      <w:pPr>
        <w:tabs>
          <w:tab w:val="left" w:pos="2880"/>
        </w:tabs>
        <w:jc w:val="both"/>
        <w:rPr>
          <w:rFonts w:ascii="Arial" w:hAnsi="Arial" w:cs="Arial"/>
          <w:b/>
          <w:sz w:val="22"/>
          <w:szCs w:val="22"/>
        </w:rPr>
      </w:pPr>
      <w:proofErr w:type="spellStart"/>
      <w:r w:rsidRPr="001626F8">
        <w:rPr>
          <w:rFonts w:ascii="Arial" w:hAnsi="Arial" w:cs="Arial"/>
          <w:b/>
          <w:sz w:val="22"/>
          <w:szCs w:val="22"/>
        </w:rPr>
        <w:t>Co</w:t>
      </w:r>
      <w:r w:rsidR="00C009B3">
        <w:rPr>
          <w:rFonts w:ascii="Arial" w:hAnsi="Arial" w:cs="Arial"/>
          <w:b/>
          <w:sz w:val="22"/>
          <w:szCs w:val="22"/>
        </w:rPr>
        <w:t>-</w:t>
      </w:r>
      <w:r w:rsidRPr="001626F8">
        <w:rPr>
          <w:rFonts w:ascii="Arial" w:hAnsi="Arial" w:cs="Arial"/>
          <w:b/>
          <w:sz w:val="22"/>
          <w:szCs w:val="22"/>
        </w:rPr>
        <w:t>assistentschappen</w:t>
      </w:r>
      <w:proofErr w:type="spellEnd"/>
      <w:r w:rsidRPr="001626F8">
        <w:rPr>
          <w:rFonts w:ascii="Arial" w:hAnsi="Arial" w:cs="Arial"/>
          <w:b/>
          <w:sz w:val="22"/>
          <w:szCs w:val="22"/>
        </w:rPr>
        <w:t xml:space="preserve"> binnen Vincent van Gogh</w:t>
      </w:r>
    </w:p>
    <w:p w14:paraId="6B19AB3F" w14:textId="77777777" w:rsidR="00C009B3" w:rsidRDefault="006B0F92" w:rsidP="00C009B3">
      <w:pPr>
        <w:tabs>
          <w:tab w:val="left" w:pos="2880"/>
        </w:tabs>
        <w:jc w:val="both"/>
        <w:rPr>
          <w:rFonts w:ascii="Arial" w:hAnsi="Arial" w:cs="Arial"/>
          <w:sz w:val="20"/>
          <w:szCs w:val="20"/>
        </w:rPr>
      </w:pPr>
      <w:r>
        <w:rPr>
          <w:rFonts w:ascii="Arial" w:hAnsi="Arial" w:cs="Arial"/>
          <w:sz w:val="20"/>
          <w:szCs w:val="20"/>
        </w:rPr>
        <w:t xml:space="preserve">Het </w:t>
      </w:r>
      <w:proofErr w:type="spellStart"/>
      <w:r>
        <w:rPr>
          <w:rFonts w:ascii="Arial" w:hAnsi="Arial" w:cs="Arial"/>
          <w:sz w:val="20"/>
          <w:szCs w:val="20"/>
        </w:rPr>
        <w:t>co</w:t>
      </w:r>
      <w:r w:rsidR="00C009B3">
        <w:rPr>
          <w:rFonts w:ascii="Arial" w:hAnsi="Arial" w:cs="Arial"/>
          <w:sz w:val="20"/>
          <w:szCs w:val="20"/>
        </w:rPr>
        <w:t>-</w:t>
      </w:r>
      <w:r>
        <w:rPr>
          <w:rFonts w:ascii="Arial" w:hAnsi="Arial" w:cs="Arial"/>
          <w:sz w:val="20"/>
          <w:szCs w:val="20"/>
        </w:rPr>
        <w:t>schap</w:t>
      </w:r>
      <w:proofErr w:type="spellEnd"/>
      <w:r>
        <w:rPr>
          <w:rFonts w:ascii="Arial" w:hAnsi="Arial" w:cs="Arial"/>
          <w:sz w:val="20"/>
          <w:szCs w:val="20"/>
        </w:rPr>
        <w:t xml:space="preserve"> </w:t>
      </w:r>
      <w:r w:rsidR="00A479A1" w:rsidRPr="00FB0340">
        <w:rPr>
          <w:rFonts w:ascii="Arial" w:hAnsi="Arial" w:cs="Arial"/>
          <w:sz w:val="20"/>
          <w:szCs w:val="20"/>
        </w:rPr>
        <w:t xml:space="preserve">binnen Vincent van Gogh </w:t>
      </w:r>
      <w:r w:rsidR="00C009B3">
        <w:rPr>
          <w:rFonts w:ascii="Arial" w:hAnsi="Arial" w:cs="Arial"/>
          <w:sz w:val="20"/>
          <w:szCs w:val="20"/>
        </w:rPr>
        <w:t xml:space="preserve">voor geestelijke gezondheidszorg </w:t>
      </w:r>
      <w:r w:rsidRPr="00FB0340">
        <w:rPr>
          <w:rFonts w:ascii="Arial" w:hAnsi="Arial" w:cs="Arial"/>
          <w:sz w:val="20"/>
          <w:szCs w:val="20"/>
        </w:rPr>
        <w:t>vind</w:t>
      </w:r>
      <w:r>
        <w:rPr>
          <w:rFonts w:ascii="Arial" w:hAnsi="Arial" w:cs="Arial"/>
          <w:sz w:val="20"/>
          <w:szCs w:val="20"/>
        </w:rPr>
        <w:t xml:space="preserve">t plaats </w:t>
      </w:r>
      <w:r w:rsidR="00A479A1" w:rsidRPr="00FB0340">
        <w:rPr>
          <w:rFonts w:ascii="Arial" w:hAnsi="Arial" w:cs="Arial"/>
          <w:sz w:val="20"/>
          <w:szCs w:val="20"/>
        </w:rPr>
        <w:t xml:space="preserve">op de locaties </w:t>
      </w:r>
      <w:r>
        <w:rPr>
          <w:rFonts w:ascii="Arial" w:hAnsi="Arial" w:cs="Arial"/>
          <w:sz w:val="20"/>
          <w:szCs w:val="20"/>
        </w:rPr>
        <w:t xml:space="preserve">in </w:t>
      </w:r>
      <w:r w:rsidR="00A479A1" w:rsidRPr="00FB0340">
        <w:rPr>
          <w:rFonts w:ascii="Arial" w:hAnsi="Arial" w:cs="Arial"/>
          <w:sz w:val="20"/>
          <w:szCs w:val="20"/>
        </w:rPr>
        <w:t>Venlo en Venray</w:t>
      </w:r>
      <w:r w:rsidR="00C009B3">
        <w:rPr>
          <w:rFonts w:ascii="Arial" w:hAnsi="Arial" w:cs="Arial"/>
          <w:sz w:val="20"/>
          <w:szCs w:val="20"/>
        </w:rPr>
        <w:t xml:space="preserve"> (</w:t>
      </w:r>
      <w:r w:rsidR="00A479A1" w:rsidRPr="00FB0340">
        <w:rPr>
          <w:rFonts w:ascii="Arial" w:hAnsi="Arial" w:cs="Arial"/>
          <w:sz w:val="20"/>
          <w:szCs w:val="20"/>
        </w:rPr>
        <w:t>het merendeel in Venray</w:t>
      </w:r>
      <w:r w:rsidR="00C009B3">
        <w:rPr>
          <w:rFonts w:ascii="Arial" w:hAnsi="Arial" w:cs="Arial"/>
          <w:sz w:val="20"/>
          <w:szCs w:val="20"/>
        </w:rPr>
        <w:t>)</w:t>
      </w:r>
      <w:r w:rsidR="00A479A1" w:rsidRPr="00FB0340">
        <w:rPr>
          <w:rFonts w:ascii="Arial" w:hAnsi="Arial" w:cs="Arial"/>
          <w:sz w:val="20"/>
          <w:szCs w:val="20"/>
        </w:rPr>
        <w:t xml:space="preserve">. </w:t>
      </w:r>
    </w:p>
    <w:p w14:paraId="532BE731" w14:textId="299A2590" w:rsidR="00916FB9" w:rsidRDefault="00A479A1" w:rsidP="00C009B3">
      <w:pPr>
        <w:tabs>
          <w:tab w:val="left" w:pos="2880"/>
        </w:tabs>
        <w:jc w:val="both"/>
        <w:rPr>
          <w:rFonts w:ascii="Arial" w:hAnsi="Arial" w:cs="Arial"/>
          <w:sz w:val="20"/>
          <w:szCs w:val="20"/>
        </w:rPr>
      </w:pPr>
      <w:r w:rsidRPr="00FB0340">
        <w:rPr>
          <w:rFonts w:ascii="Arial" w:hAnsi="Arial" w:cs="Arial"/>
          <w:sz w:val="20"/>
          <w:szCs w:val="20"/>
        </w:rPr>
        <w:t>In de regel zijn er 6 coassistenten die hun reguliere (kern)</w:t>
      </w:r>
      <w:proofErr w:type="spellStart"/>
      <w:r w:rsidRPr="00FB0340">
        <w:rPr>
          <w:rFonts w:ascii="Arial" w:hAnsi="Arial" w:cs="Arial"/>
          <w:sz w:val="20"/>
          <w:szCs w:val="20"/>
        </w:rPr>
        <w:t>co</w:t>
      </w:r>
      <w:r w:rsidR="00C009B3">
        <w:rPr>
          <w:rFonts w:ascii="Arial" w:hAnsi="Arial" w:cs="Arial"/>
          <w:sz w:val="20"/>
          <w:szCs w:val="20"/>
        </w:rPr>
        <w:t>-</w:t>
      </w:r>
      <w:r w:rsidRPr="00FB0340">
        <w:rPr>
          <w:rFonts w:ascii="Arial" w:hAnsi="Arial" w:cs="Arial"/>
          <w:sz w:val="20"/>
          <w:szCs w:val="20"/>
        </w:rPr>
        <w:t>assistentschap</w:t>
      </w:r>
      <w:proofErr w:type="spellEnd"/>
      <w:r w:rsidRPr="00FB0340">
        <w:rPr>
          <w:rFonts w:ascii="Arial" w:hAnsi="Arial" w:cs="Arial"/>
          <w:sz w:val="20"/>
          <w:szCs w:val="20"/>
        </w:rPr>
        <w:t xml:space="preserve"> volgen binnen Vincent van Gogh. Vier </w:t>
      </w:r>
      <w:proofErr w:type="spellStart"/>
      <w:r w:rsidRPr="00FB0340">
        <w:rPr>
          <w:rFonts w:ascii="Arial" w:hAnsi="Arial" w:cs="Arial"/>
          <w:sz w:val="20"/>
          <w:szCs w:val="20"/>
        </w:rPr>
        <w:t>co</w:t>
      </w:r>
      <w:r w:rsidR="00C009B3">
        <w:rPr>
          <w:rFonts w:ascii="Arial" w:hAnsi="Arial" w:cs="Arial"/>
          <w:sz w:val="20"/>
          <w:szCs w:val="20"/>
        </w:rPr>
        <w:t>-</w:t>
      </w:r>
      <w:r w:rsidRPr="00FB0340">
        <w:rPr>
          <w:rFonts w:ascii="Arial" w:hAnsi="Arial" w:cs="Arial"/>
          <w:sz w:val="20"/>
          <w:szCs w:val="20"/>
        </w:rPr>
        <w:t>assistenten</w:t>
      </w:r>
      <w:proofErr w:type="spellEnd"/>
      <w:r w:rsidRPr="00FB0340">
        <w:rPr>
          <w:rFonts w:ascii="Arial" w:hAnsi="Arial" w:cs="Arial"/>
          <w:sz w:val="20"/>
          <w:szCs w:val="20"/>
        </w:rPr>
        <w:t xml:space="preserve"> van de Radboud </w:t>
      </w:r>
      <w:r w:rsidR="00C009B3">
        <w:rPr>
          <w:rFonts w:ascii="Arial" w:hAnsi="Arial" w:cs="Arial"/>
          <w:sz w:val="20"/>
          <w:szCs w:val="20"/>
        </w:rPr>
        <w:t>U</w:t>
      </w:r>
      <w:r w:rsidRPr="00FB0340">
        <w:rPr>
          <w:rFonts w:ascii="Arial" w:hAnsi="Arial" w:cs="Arial"/>
          <w:sz w:val="20"/>
          <w:szCs w:val="20"/>
        </w:rPr>
        <w:t xml:space="preserve">niversiteit in Nijmegen en 2 </w:t>
      </w:r>
      <w:proofErr w:type="spellStart"/>
      <w:r w:rsidR="00C009B3">
        <w:rPr>
          <w:rFonts w:ascii="Arial" w:hAnsi="Arial" w:cs="Arial"/>
          <w:sz w:val="20"/>
          <w:szCs w:val="20"/>
        </w:rPr>
        <w:t>co-assistenten</w:t>
      </w:r>
      <w:proofErr w:type="spellEnd"/>
      <w:r w:rsidR="00C009B3">
        <w:rPr>
          <w:rFonts w:ascii="Arial" w:hAnsi="Arial" w:cs="Arial"/>
          <w:sz w:val="20"/>
          <w:szCs w:val="20"/>
        </w:rPr>
        <w:t xml:space="preserve"> </w:t>
      </w:r>
      <w:r w:rsidRPr="00FB0340">
        <w:rPr>
          <w:rFonts w:ascii="Arial" w:hAnsi="Arial" w:cs="Arial"/>
          <w:sz w:val="20"/>
          <w:szCs w:val="20"/>
        </w:rPr>
        <w:t xml:space="preserve">van de Universiteit Maastricht. De stageplekken liggen doorgaans vast maar met een goede reden kan het voorkomen dat dit varieert. </w:t>
      </w:r>
    </w:p>
    <w:p w14:paraId="4C0595BD" w14:textId="12507B50" w:rsidR="00286ADC" w:rsidRDefault="00286ADC" w:rsidP="00286ADC">
      <w:pPr>
        <w:tabs>
          <w:tab w:val="left" w:pos="2880"/>
        </w:tabs>
        <w:jc w:val="both"/>
        <w:rPr>
          <w:rFonts w:ascii="Arial" w:hAnsi="Arial" w:cs="Arial"/>
          <w:sz w:val="20"/>
          <w:szCs w:val="20"/>
        </w:rPr>
      </w:pPr>
      <w:r>
        <w:rPr>
          <w:rFonts w:ascii="Arial" w:hAnsi="Arial" w:cs="Arial"/>
          <w:sz w:val="20"/>
          <w:szCs w:val="20"/>
        </w:rPr>
        <w:t xml:space="preserve">Voor de </w:t>
      </w:r>
      <w:proofErr w:type="spellStart"/>
      <w:r>
        <w:rPr>
          <w:rFonts w:ascii="Arial" w:hAnsi="Arial" w:cs="Arial"/>
          <w:sz w:val="20"/>
          <w:szCs w:val="20"/>
        </w:rPr>
        <w:t>co-assistenten</w:t>
      </w:r>
      <w:proofErr w:type="spellEnd"/>
      <w:r>
        <w:rPr>
          <w:rFonts w:ascii="Arial" w:hAnsi="Arial" w:cs="Arial"/>
          <w:sz w:val="20"/>
          <w:szCs w:val="20"/>
        </w:rPr>
        <w:t xml:space="preserve"> afkomstig van de Universiteit Maastricht biedt Vincent van Gogh de mogelijkheid tot overnachten in Venray.</w:t>
      </w:r>
    </w:p>
    <w:p w14:paraId="199FBE09" w14:textId="77777777" w:rsidR="00286ADC" w:rsidRDefault="00286ADC" w:rsidP="00C009B3">
      <w:pPr>
        <w:tabs>
          <w:tab w:val="left" w:pos="2880"/>
        </w:tabs>
        <w:jc w:val="both"/>
        <w:rPr>
          <w:rFonts w:ascii="Arial" w:hAnsi="Arial" w:cs="Arial"/>
          <w:sz w:val="20"/>
          <w:szCs w:val="20"/>
        </w:rPr>
      </w:pPr>
    </w:p>
    <w:p w14:paraId="0788E2DF" w14:textId="2974387D" w:rsidR="00916FB9" w:rsidRDefault="00916FB9" w:rsidP="00C009B3">
      <w:pPr>
        <w:tabs>
          <w:tab w:val="left" w:pos="2880"/>
        </w:tabs>
        <w:jc w:val="both"/>
        <w:rPr>
          <w:rFonts w:ascii="Arial" w:hAnsi="Arial" w:cs="Arial"/>
          <w:sz w:val="20"/>
          <w:szCs w:val="20"/>
        </w:rPr>
      </w:pPr>
    </w:p>
    <w:p w14:paraId="6AA7E514" w14:textId="1604FD30" w:rsidR="00916FB9" w:rsidRPr="00916FB9" w:rsidRDefault="00916FB9" w:rsidP="00C009B3">
      <w:pPr>
        <w:tabs>
          <w:tab w:val="left" w:pos="2880"/>
        </w:tabs>
        <w:jc w:val="both"/>
        <w:rPr>
          <w:rFonts w:ascii="Arial" w:hAnsi="Arial" w:cs="Arial"/>
          <w:b/>
          <w:bCs/>
          <w:sz w:val="20"/>
          <w:szCs w:val="20"/>
        </w:rPr>
      </w:pPr>
      <w:r w:rsidRPr="00916FB9">
        <w:rPr>
          <w:rFonts w:ascii="Arial" w:hAnsi="Arial" w:cs="Arial"/>
          <w:b/>
          <w:bCs/>
          <w:sz w:val="20"/>
          <w:szCs w:val="20"/>
        </w:rPr>
        <w:t>Reguliere</w:t>
      </w:r>
      <w:r>
        <w:rPr>
          <w:rFonts w:ascii="Arial" w:hAnsi="Arial" w:cs="Arial"/>
          <w:b/>
          <w:bCs/>
          <w:sz w:val="20"/>
          <w:szCs w:val="20"/>
        </w:rPr>
        <w:t xml:space="preserve"> </w:t>
      </w:r>
      <w:r w:rsidRPr="00916FB9">
        <w:rPr>
          <w:rFonts w:ascii="Arial" w:hAnsi="Arial" w:cs="Arial"/>
          <w:b/>
          <w:bCs/>
          <w:sz w:val="20"/>
          <w:szCs w:val="20"/>
        </w:rPr>
        <w:t>/</w:t>
      </w:r>
      <w:r>
        <w:rPr>
          <w:rFonts w:ascii="Arial" w:hAnsi="Arial" w:cs="Arial"/>
          <w:b/>
          <w:bCs/>
          <w:sz w:val="20"/>
          <w:szCs w:val="20"/>
        </w:rPr>
        <w:t xml:space="preserve"> </w:t>
      </w:r>
      <w:r w:rsidRPr="00916FB9">
        <w:rPr>
          <w:rFonts w:ascii="Arial" w:hAnsi="Arial" w:cs="Arial"/>
          <w:b/>
          <w:bCs/>
          <w:sz w:val="20"/>
          <w:szCs w:val="20"/>
        </w:rPr>
        <w:t>kern</w:t>
      </w:r>
      <w:r>
        <w:rPr>
          <w:rFonts w:ascii="Arial" w:hAnsi="Arial" w:cs="Arial"/>
          <w:b/>
          <w:bCs/>
          <w:sz w:val="20"/>
          <w:szCs w:val="20"/>
        </w:rPr>
        <w:t xml:space="preserve"> </w:t>
      </w:r>
      <w:proofErr w:type="spellStart"/>
      <w:r w:rsidRPr="00916FB9">
        <w:rPr>
          <w:rFonts w:ascii="Arial" w:hAnsi="Arial" w:cs="Arial"/>
          <w:b/>
          <w:bCs/>
          <w:sz w:val="20"/>
          <w:szCs w:val="20"/>
        </w:rPr>
        <w:t>co-schappen</w:t>
      </w:r>
      <w:proofErr w:type="spellEnd"/>
    </w:p>
    <w:p w14:paraId="044568E7" w14:textId="49F6B2E0" w:rsidR="00916FB9" w:rsidRDefault="00A479A1" w:rsidP="00C009B3">
      <w:pPr>
        <w:tabs>
          <w:tab w:val="left" w:pos="2880"/>
        </w:tabs>
        <w:jc w:val="both"/>
        <w:rPr>
          <w:rFonts w:ascii="Arial" w:hAnsi="Arial" w:cs="Arial"/>
          <w:sz w:val="20"/>
          <w:szCs w:val="20"/>
        </w:rPr>
      </w:pPr>
      <w:r w:rsidRPr="00FB0340">
        <w:rPr>
          <w:rFonts w:ascii="Arial" w:hAnsi="Arial" w:cs="Arial"/>
          <w:sz w:val="20"/>
          <w:szCs w:val="20"/>
        </w:rPr>
        <w:t>De</w:t>
      </w:r>
      <w:r w:rsidR="00916FB9">
        <w:rPr>
          <w:rFonts w:ascii="Arial" w:hAnsi="Arial" w:cs="Arial"/>
          <w:sz w:val="20"/>
          <w:szCs w:val="20"/>
        </w:rPr>
        <w:t xml:space="preserve"> 2</w:t>
      </w:r>
      <w:r w:rsidRPr="00FB0340">
        <w:rPr>
          <w:rFonts w:ascii="Arial" w:hAnsi="Arial" w:cs="Arial"/>
          <w:sz w:val="20"/>
          <w:szCs w:val="20"/>
        </w:rPr>
        <w:t xml:space="preserve"> </w:t>
      </w:r>
      <w:proofErr w:type="spellStart"/>
      <w:r w:rsidRPr="00FB0340">
        <w:rPr>
          <w:rFonts w:ascii="Arial" w:hAnsi="Arial" w:cs="Arial"/>
          <w:sz w:val="20"/>
          <w:szCs w:val="20"/>
        </w:rPr>
        <w:t>co</w:t>
      </w:r>
      <w:r w:rsidR="00F66023">
        <w:rPr>
          <w:rFonts w:ascii="Arial" w:hAnsi="Arial" w:cs="Arial"/>
          <w:sz w:val="20"/>
          <w:szCs w:val="20"/>
        </w:rPr>
        <w:t>-</w:t>
      </w:r>
      <w:r w:rsidRPr="00FB0340">
        <w:rPr>
          <w:rFonts w:ascii="Arial" w:hAnsi="Arial" w:cs="Arial"/>
          <w:sz w:val="20"/>
          <w:szCs w:val="20"/>
        </w:rPr>
        <w:t>assistenten</w:t>
      </w:r>
      <w:proofErr w:type="spellEnd"/>
      <w:r w:rsidRPr="00FB0340">
        <w:rPr>
          <w:rFonts w:ascii="Arial" w:hAnsi="Arial" w:cs="Arial"/>
          <w:sz w:val="20"/>
          <w:szCs w:val="20"/>
        </w:rPr>
        <w:t xml:space="preserve"> uit Maastricht </w:t>
      </w:r>
      <w:r w:rsidR="00F66023">
        <w:rPr>
          <w:rFonts w:ascii="Arial" w:hAnsi="Arial" w:cs="Arial"/>
          <w:sz w:val="20"/>
          <w:szCs w:val="20"/>
        </w:rPr>
        <w:t xml:space="preserve">worden </w:t>
      </w:r>
      <w:r w:rsidRPr="00FB0340">
        <w:rPr>
          <w:rFonts w:ascii="Arial" w:hAnsi="Arial" w:cs="Arial"/>
          <w:sz w:val="20"/>
          <w:szCs w:val="20"/>
        </w:rPr>
        <w:t xml:space="preserve">geplaatst in Venray, éen op het </w:t>
      </w:r>
      <w:r w:rsidR="006B0F92">
        <w:rPr>
          <w:rFonts w:ascii="Arial" w:hAnsi="Arial" w:cs="Arial"/>
          <w:sz w:val="20"/>
          <w:szCs w:val="20"/>
        </w:rPr>
        <w:t>C</w:t>
      </w:r>
      <w:r w:rsidRPr="00FB0340">
        <w:rPr>
          <w:rFonts w:ascii="Arial" w:hAnsi="Arial" w:cs="Arial"/>
          <w:sz w:val="20"/>
          <w:szCs w:val="20"/>
        </w:rPr>
        <w:t xml:space="preserve">entrum voor </w:t>
      </w:r>
      <w:r w:rsidR="006B0F92">
        <w:rPr>
          <w:rFonts w:ascii="Arial" w:hAnsi="Arial" w:cs="Arial"/>
          <w:sz w:val="20"/>
          <w:szCs w:val="20"/>
        </w:rPr>
        <w:t>N</w:t>
      </w:r>
      <w:r w:rsidRPr="00FB0340">
        <w:rPr>
          <w:rFonts w:ascii="Arial" w:hAnsi="Arial" w:cs="Arial"/>
          <w:sz w:val="20"/>
          <w:szCs w:val="20"/>
        </w:rPr>
        <w:t xml:space="preserve">europsychiatrie en de </w:t>
      </w:r>
      <w:r w:rsidR="006B0F92">
        <w:rPr>
          <w:rFonts w:ascii="Arial" w:hAnsi="Arial" w:cs="Arial"/>
          <w:sz w:val="20"/>
          <w:szCs w:val="20"/>
        </w:rPr>
        <w:t xml:space="preserve">ander binnen de </w:t>
      </w:r>
      <w:r w:rsidRPr="00FB0340">
        <w:rPr>
          <w:rFonts w:ascii="Arial" w:hAnsi="Arial" w:cs="Arial"/>
          <w:sz w:val="20"/>
          <w:szCs w:val="20"/>
        </w:rPr>
        <w:t>CIBU</w:t>
      </w:r>
      <w:r w:rsidRPr="00FB0340">
        <w:rPr>
          <w:rFonts w:ascii="Arial" w:hAnsi="Arial" w:cs="Arial"/>
        </w:rPr>
        <w:t xml:space="preserve"> (</w:t>
      </w:r>
      <w:r w:rsidRPr="00FB0340">
        <w:rPr>
          <w:rFonts w:ascii="Arial" w:hAnsi="Arial" w:cs="Arial"/>
          <w:sz w:val="20"/>
          <w:szCs w:val="20"/>
        </w:rPr>
        <w:t xml:space="preserve">Crisis Intensieve Behandelunit). </w:t>
      </w:r>
    </w:p>
    <w:p w14:paraId="31CA33D1" w14:textId="26807826" w:rsidR="00A479A1" w:rsidRDefault="006B0F92" w:rsidP="00C009B3">
      <w:pPr>
        <w:tabs>
          <w:tab w:val="left" w:pos="2880"/>
        </w:tabs>
        <w:jc w:val="both"/>
        <w:rPr>
          <w:rFonts w:ascii="Arial" w:hAnsi="Arial" w:cs="Arial"/>
          <w:sz w:val="20"/>
          <w:szCs w:val="20"/>
        </w:rPr>
      </w:pPr>
      <w:r>
        <w:rPr>
          <w:rFonts w:ascii="Arial" w:hAnsi="Arial" w:cs="Arial"/>
          <w:sz w:val="20"/>
          <w:szCs w:val="20"/>
        </w:rPr>
        <w:br/>
      </w:r>
      <w:r w:rsidR="00A479A1" w:rsidRPr="00FB0340">
        <w:rPr>
          <w:rFonts w:ascii="Arial" w:hAnsi="Arial" w:cs="Arial"/>
          <w:sz w:val="20"/>
          <w:szCs w:val="20"/>
        </w:rPr>
        <w:t xml:space="preserve">De 4 coassistenten uit Nijmegen </w:t>
      </w:r>
      <w:r w:rsidR="00F66023">
        <w:rPr>
          <w:rFonts w:ascii="Arial" w:hAnsi="Arial" w:cs="Arial"/>
          <w:sz w:val="20"/>
          <w:szCs w:val="20"/>
        </w:rPr>
        <w:t xml:space="preserve">worden </w:t>
      </w:r>
      <w:r w:rsidR="00A479A1" w:rsidRPr="00FB0340">
        <w:rPr>
          <w:rFonts w:ascii="Arial" w:hAnsi="Arial" w:cs="Arial"/>
          <w:sz w:val="20"/>
          <w:szCs w:val="20"/>
        </w:rPr>
        <w:t xml:space="preserve">geplaatst </w:t>
      </w:r>
      <w:r w:rsidR="00F66023">
        <w:rPr>
          <w:rFonts w:ascii="Arial" w:hAnsi="Arial" w:cs="Arial"/>
          <w:sz w:val="20"/>
          <w:szCs w:val="20"/>
        </w:rPr>
        <w:t xml:space="preserve">binnen </w:t>
      </w:r>
      <w:r w:rsidR="00A479A1" w:rsidRPr="00FB0340">
        <w:rPr>
          <w:rFonts w:ascii="Arial" w:hAnsi="Arial" w:cs="Arial"/>
          <w:sz w:val="20"/>
          <w:szCs w:val="20"/>
        </w:rPr>
        <w:t xml:space="preserve">de </w:t>
      </w:r>
      <w:r>
        <w:rPr>
          <w:rFonts w:ascii="Arial" w:hAnsi="Arial" w:cs="Arial"/>
          <w:sz w:val="20"/>
          <w:szCs w:val="20"/>
        </w:rPr>
        <w:t xml:space="preserve">acute </w:t>
      </w:r>
      <w:r w:rsidR="00A479A1" w:rsidRPr="00FB0340">
        <w:rPr>
          <w:rFonts w:ascii="Arial" w:hAnsi="Arial" w:cs="Arial"/>
          <w:sz w:val="20"/>
          <w:szCs w:val="20"/>
        </w:rPr>
        <w:t>opname kliniek</w:t>
      </w:r>
      <w:r w:rsidR="00A22C92">
        <w:rPr>
          <w:rFonts w:ascii="Arial" w:hAnsi="Arial" w:cs="Arial"/>
          <w:sz w:val="20"/>
          <w:szCs w:val="20"/>
        </w:rPr>
        <w:t>en</w:t>
      </w:r>
      <w:r w:rsidR="00A479A1" w:rsidRPr="00FB0340">
        <w:rPr>
          <w:rFonts w:ascii="Arial" w:hAnsi="Arial" w:cs="Arial"/>
          <w:sz w:val="20"/>
          <w:szCs w:val="20"/>
        </w:rPr>
        <w:t xml:space="preserve"> in Venlo</w:t>
      </w:r>
      <w:r w:rsidR="00A22C92">
        <w:rPr>
          <w:rFonts w:ascii="Arial" w:hAnsi="Arial" w:cs="Arial"/>
          <w:sz w:val="20"/>
          <w:szCs w:val="20"/>
        </w:rPr>
        <w:t xml:space="preserve"> en </w:t>
      </w:r>
      <w:r w:rsidR="00F66023">
        <w:rPr>
          <w:rFonts w:ascii="Arial" w:hAnsi="Arial" w:cs="Arial"/>
          <w:sz w:val="20"/>
          <w:szCs w:val="20"/>
        </w:rPr>
        <w:t>binnen</w:t>
      </w:r>
      <w:r w:rsidR="00A479A1" w:rsidRPr="00FB0340">
        <w:rPr>
          <w:rFonts w:ascii="Arial" w:hAnsi="Arial" w:cs="Arial"/>
          <w:sz w:val="20"/>
          <w:szCs w:val="20"/>
        </w:rPr>
        <w:t xml:space="preserve"> de </w:t>
      </w:r>
      <w:r>
        <w:rPr>
          <w:rFonts w:ascii="Arial" w:hAnsi="Arial" w:cs="Arial"/>
          <w:sz w:val="20"/>
          <w:szCs w:val="20"/>
        </w:rPr>
        <w:t xml:space="preserve">acute </w:t>
      </w:r>
      <w:r w:rsidR="00A479A1" w:rsidRPr="00FB0340">
        <w:rPr>
          <w:rFonts w:ascii="Arial" w:hAnsi="Arial" w:cs="Arial"/>
          <w:sz w:val="20"/>
          <w:szCs w:val="20"/>
        </w:rPr>
        <w:t>opname kliniek</w:t>
      </w:r>
      <w:r>
        <w:rPr>
          <w:rFonts w:ascii="Arial" w:hAnsi="Arial" w:cs="Arial"/>
          <w:sz w:val="20"/>
          <w:szCs w:val="20"/>
        </w:rPr>
        <w:t>en</w:t>
      </w:r>
      <w:r w:rsidR="00A479A1" w:rsidRPr="00FB0340">
        <w:rPr>
          <w:rFonts w:ascii="Arial" w:hAnsi="Arial" w:cs="Arial"/>
          <w:sz w:val="20"/>
          <w:szCs w:val="20"/>
        </w:rPr>
        <w:t xml:space="preserve"> voor ouderen in Venra</w:t>
      </w:r>
      <w:r w:rsidR="00A22C92">
        <w:rPr>
          <w:rFonts w:ascii="Arial" w:hAnsi="Arial" w:cs="Arial"/>
          <w:sz w:val="20"/>
          <w:szCs w:val="20"/>
        </w:rPr>
        <w:t>y.</w:t>
      </w:r>
    </w:p>
    <w:p w14:paraId="246D910F" w14:textId="1A629FA1" w:rsidR="00916FB9" w:rsidRDefault="00916FB9" w:rsidP="00C009B3">
      <w:pPr>
        <w:tabs>
          <w:tab w:val="left" w:pos="2880"/>
        </w:tabs>
        <w:jc w:val="both"/>
        <w:rPr>
          <w:rFonts w:ascii="Arial" w:hAnsi="Arial" w:cs="Arial"/>
          <w:sz w:val="20"/>
          <w:szCs w:val="20"/>
        </w:rPr>
      </w:pPr>
    </w:p>
    <w:p w14:paraId="54929949" w14:textId="6E5CB499" w:rsidR="00916FB9" w:rsidRDefault="00916FB9" w:rsidP="00C009B3">
      <w:pPr>
        <w:tabs>
          <w:tab w:val="left" w:pos="2880"/>
        </w:tabs>
        <w:jc w:val="both"/>
        <w:rPr>
          <w:rFonts w:ascii="Arial" w:hAnsi="Arial" w:cs="Arial"/>
          <w:b/>
          <w:bCs/>
          <w:sz w:val="20"/>
          <w:szCs w:val="20"/>
        </w:rPr>
      </w:pPr>
      <w:r w:rsidRPr="00916FB9">
        <w:rPr>
          <w:rFonts w:ascii="Arial" w:hAnsi="Arial" w:cs="Arial"/>
          <w:b/>
          <w:bCs/>
          <w:sz w:val="20"/>
          <w:szCs w:val="20"/>
        </w:rPr>
        <w:t xml:space="preserve">Senior en keuze </w:t>
      </w:r>
      <w:proofErr w:type="spellStart"/>
      <w:r w:rsidRPr="00916FB9">
        <w:rPr>
          <w:rFonts w:ascii="Arial" w:hAnsi="Arial" w:cs="Arial"/>
          <w:b/>
          <w:bCs/>
          <w:sz w:val="20"/>
          <w:szCs w:val="20"/>
        </w:rPr>
        <w:t>co-schappen</w:t>
      </w:r>
      <w:proofErr w:type="spellEnd"/>
    </w:p>
    <w:p w14:paraId="64ACDB45" w14:textId="405E167A" w:rsidR="00090510" w:rsidRPr="00FB0340" w:rsidRDefault="00F66023" w:rsidP="00C009B3">
      <w:pPr>
        <w:tabs>
          <w:tab w:val="left" w:pos="2880"/>
        </w:tabs>
        <w:jc w:val="both"/>
        <w:rPr>
          <w:rFonts w:ascii="Arial" w:hAnsi="Arial" w:cs="Arial"/>
          <w:sz w:val="20"/>
          <w:szCs w:val="20"/>
        </w:rPr>
      </w:pPr>
      <w:r>
        <w:rPr>
          <w:rFonts w:ascii="Arial" w:hAnsi="Arial" w:cs="Arial"/>
          <w:sz w:val="20"/>
          <w:szCs w:val="20"/>
        </w:rPr>
        <w:t xml:space="preserve">Binnen Vincent van Gogh is er </w:t>
      </w:r>
      <w:r w:rsidR="00090510">
        <w:rPr>
          <w:rFonts w:ascii="Arial" w:hAnsi="Arial" w:cs="Arial"/>
          <w:sz w:val="20"/>
          <w:szCs w:val="20"/>
        </w:rPr>
        <w:t xml:space="preserve">ruimte voor 2 senior </w:t>
      </w:r>
      <w:proofErr w:type="spellStart"/>
      <w:r w:rsidR="00090510">
        <w:rPr>
          <w:rFonts w:ascii="Arial" w:hAnsi="Arial" w:cs="Arial"/>
          <w:sz w:val="20"/>
          <w:szCs w:val="20"/>
        </w:rPr>
        <w:t>co-assistenten</w:t>
      </w:r>
      <w:proofErr w:type="spellEnd"/>
      <w:r w:rsidR="00090510">
        <w:rPr>
          <w:rFonts w:ascii="Arial" w:hAnsi="Arial" w:cs="Arial"/>
          <w:sz w:val="20"/>
          <w:szCs w:val="20"/>
        </w:rPr>
        <w:t xml:space="preserve"> en keuze </w:t>
      </w:r>
      <w:proofErr w:type="spellStart"/>
      <w:r w:rsidR="00090510">
        <w:rPr>
          <w:rFonts w:ascii="Arial" w:hAnsi="Arial" w:cs="Arial"/>
          <w:sz w:val="20"/>
          <w:szCs w:val="20"/>
        </w:rPr>
        <w:t>co-schappen</w:t>
      </w:r>
      <w:proofErr w:type="spellEnd"/>
      <w:r w:rsidR="00090510">
        <w:rPr>
          <w:rFonts w:ascii="Arial" w:hAnsi="Arial" w:cs="Arial"/>
          <w:sz w:val="20"/>
          <w:szCs w:val="20"/>
        </w:rPr>
        <w:t>.</w:t>
      </w:r>
    </w:p>
    <w:p w14:paraId="72299B97" w14:textId="4432C81F" w:rsidR="00A479A1" w:rsidRPr="00FB0340" w:rsidRDefault="00F66023" w:rsidP="00C009B3">
      <w:pPr>
        <w:tabs>
          <w:tab w:val="left" w:pos="2880"/>
        </w:tabs>
        <w:jc w:val="both"/>
        <w:rPr>
          <w:rFonts w:ascii="Arial" w:hAnsi="Arial" w:cs="Arial"/>
          <w:sz w:val="20"/>
          <w:szCs w:val="20"/>
        </w:rPr>
      </w:pPr>
      <w:r>
        <w:rPr>
          <w:rFonts w:ascii="Arial" w:hAnsi="Arial" w:cs="Arial"/>
          <w:sz w:val="20"/>
          <w:szCs w:val="20"/>
        </w:rPr>
        <w:t xml:space="preserve">Senior en keuze-coschappen </w:t>
      </w:r>
      <w:r w:rsidR="00A479A1" w:rsidRPr="00FB0340">
        <w:rPr>
          <w:rFonts w:ascii="Arial" w:hAnsi="Arial" w:cs="Arial"/>
          <w:sz w:val="20"/>
          <w:szCs w:val="20"/>
        </w:rPr>
        <w:t xml:space="preserve">worden zo veel mogelijk ingedeeld aan de hand van </w:t>
      </w:r>
      <w:r>
        <w:rPr>
          <w:rFonts w:ascii="Arial" w:hAnsi="Arial" w:cs="Arial"/>
          <w:sz w:val="20"/>
          <w:szCs w:val="20"/>
        </w:rPr>
        <w:t xml:space="preserve">de </w:t>
      </w:r>
      <w:r w:rsidR="00A479A1" w:rsidRPr="00FB0340">
        <w:rPr>
          <w:rFonts w:ascii="Arial" w:hAnsi="Arial" w:cs="Arial"/>
          <w:sz w:val="20"/>
          <w:szCs w:val="20"/>
        </w:rPr>
        <w:t>persoonlijke voorkeur en leerdoelen</w:t>
      </w:r>
      <w:r>
        <w:rPr>
          <w:rFonts w:ascii="Arial" w:hAnsi="Arial" w:cs="Arial"/>
          <w:sz w:val="20"/>
          <w:szCs w:val="20"/>
        </w:rPr>
        <w:t xml:space="preserve"> van de individuele </w:t>
      </w:r>
      <w:proofErr w:type="spellStart"/>
      <w:r>
        <w:rPr>
          <w:rFonts w:ascii="Arial" w:hAnsi="Arial" w:cs="Arial"/>
          <w:sz w:val="20"/>
          <w:szCs w:val="20"/>
        </w:rPr>
        <w:t>co-assistent</w:t>
      </w:r>
      <w:proofErr w:type="spellEnd"/>
      <w:r w:rsidR="00A479A1" w:rsidRPr="00FB0340">
        <w:rPr>
          <w:rFonts w:ascii="Arial" w:hAnsi="Arial" w:cs="Arial"/>
          <w:sz w:val="20"/>
          <w:szCs w:val="20"/>
        </w:rPr>
        <w:t xml:space="preserve">. Voorbeelden hiervan zijn stages binnen het IHT, de crisisdienst, de verslavingszorg, de langdurige zorg of de polikliniek en dagbehandeling voor ouderen. Ook mengstages zijn mogelijk. </w:t>
      </w:r>
    </w:p>
    <w:p w14:paraId="4142F66D" w14:textId="0E216D6C" w:rsidR="00A479A1" w:rsidRPr="00E70D4C" w:rsidRDefault="00A479A1" w:rsidP="00C009B3">
      <w:pPr>
        <w:tabs>
          <w:tab w:val="left" w:pos="2880"/>
        </w:tabs>
        <w:jc w:val="both"/>
        <w:rPr>
          <w:rFonts w:ascii="Arial" w:hAnsi="Arial" w:cs="Arial"/>
          <w:sz w:val="20"/>
          <w:szCs w:val="20"/>
        </w:rPr>
      </w:pPr>
      <w:r w:rsidRPr="00E70D4C">
        <w:rPr>
          <w:rFonts w:ascii="Arial" w:hAnsi="Arial" w:cs="Arial"/>
          <w:sz w:val="20"/>
          <w:szCs w:val="20"/>
        </w:rPr>
        <w:t xml:space="preserve">De senior </w:t>
      </w:r>
      <w:proofErr w:type="spellStart"/>
      <w:r w:rsidRPr="00E70D4C">
        <w:rPr>
          <w:rFonts w:ascii="Arial" w:hAnsi="Arial" w:cs="Arial"/>
          <w:sz w:val="20"/>
          <w:szCs w:val="20"/>
        </w:rPr>
        <w:t>co</w:t>
      </w:r>
      <w:r w:rsidR="00F66023" w:rsidRPr="00E70D4C">
        <w:rPr>
          <w:rFonts w:ascii="Arial" w:hAnsi="Arial" w:cs="Arial"/>
          <w:sz w:val="20"/>
          <w:szCs w:val="20"/>
        </w:rPr>
        <w:t>-</w:t>
      </w:r>
      <w:r w:rsidRPr="00E70D4C">
        <w:rPr>
          <w:rFonts w:ascii="Arial" w:hAnsi="Arial" w:cs="Arial"/>
          <w:sz w:val="20"/>
          <w:szCs w:val="20"/>
        </w:rPr>
        <w:t>assistent</w:t>
      </w:r>
      <w:proofErr w:type="spellEnd"/>
      <w:r w:rsidRPr="00E70D4C">
        <w:rPr>
          <w:rFonts w:ascii="Arial" w:hAnsi="Arial" w:cs="Arial"/>
          <w:sz w:val="20"/>
          <w:szCs w:val="20"/>
        </w:rPr>
        <w:t xml:space="preserve"> uit Nijmegen wordt doorgaans geplaatst </w:t>
      </w:r>
      <w:r w:rsidR="00F66023" w:rsidRPr="00E70D4C">
        <w:rPr>
          <w:rFonts w:ascii="Arial" w:hAnsi="Arial" w:cs="Arial"/>
          <w:sz w:val="20"/>
          <w:szCs w:val="20"/>
        </w:rPr>
        <w:t>binnen</w:t>
      </w:r>
      <w:r w:rsidRPr="00E70D4C">
        <w:rPr>
          <w:rFonts w:ascii="Arial" w:hAnsi="Arial" w:cs="Arial"/>
          <w:sz w:val="20"/>
          <w:szCs w:val="20"/>
        </w:rPr>
        <w:t xml:space="preserve"> de acute opname afdeling voor volwassenen</w:t>
      </w:r>
      <w:r w:rsidR="00916FB9" w:rsidRPr="00E70D4C">
        <w:rPr>
          <w:rFonts w:ascii="Arial" w:hAnsi="Arial" w:cs="Arial"/>
          <w:sz w:val="20"/>
          <w:szCs w:val="20"/>
        </w:rPr>
        <w:t>. De co-assistenten opleider gaat graag in gesprek over de interesses en mogelijkheden!</w:t>
      </w:r>
    </w:p>
    <w:p w14:paraId="223C9248" w14:textId="2886F976" w:rsidR="00916FB9" w:rsidRPr="00E70D4C" w:rsidRDefault="00E70D4C" w:rsidP="00C009B3">
      <w:pPr>
        <w:tabs>
          <w:tab w:val="left" w:pos="2880"/>
        </w:tabs>
        <w:jc w:val="both"/>
        <w:rPr>
          <w:rFonts w:ascii="Arial" w:hAnsi="Arial" w:cs="Arial"/>
          <w:sz w:val="20"/>
          <w:szCs w:val="20"/>
        </w:rPr>
      </w:pPr>
      <w:r>
        <w:rPr>
          <w:rFonts w:ascii="Arial" w:hAnsi="Arial" w:cs="Arial"/>
          <w:sz w:val="20"/>
          <w:szCs w:val="20"/>
        </w:rPr>
        <w:t>E</w:t>
      </w:r>
      <w:r w:rsidRPr="00E70D4C">
        <w:rPr>
          <w:rFonts w:ascii="Arial" w:hAnsi="Arial" w:cs="Arial"/>
          <w:sz w:val="20"/>
          <w:szCs w:val="20"/>
        </w:rPr>
        <w:t xml:space="preserve">en </w:t>
      </w:r>
      <w:proofErr w:type="spellStart"/>
      <w:r w:rsidRPr="00E70D4C">
        <w:rPr>
          <w:rFonts w:ascii="Arial" w:hAnsi="Arial" w:cs="Arial"/>
          <w:sz w:val="20"/>
          <w:szCs w:val="20"/>
        </w:rPr>
        <w:t>co-assistent</w:t>
      </w:r>
      <w:proofErr w:type="spellEnd"/>
      <w:r w:rsidRPr="00E70D4C">
        <w:rPr>
          <w:rFonts w:ascii="Arial" w:hAnsi="Arial" w:cs="Arial"/>
          <w:sz w:val="20"/>
          <w:szCs w:val="20"/>
        </w:rPr>
        <w:t xml:space="preserve"> ontvangt bij een minimale duur van 2 maanden, vanaf de eerste maand een bruto onkostenvergoeding van €100,- per maand.</w:t>
      </w:r>
    </w:p>
    <w:p w14:paraId="183BD16E" w14:textId="77777777" w:rsidR="00E70D4C" w:rsidRDefault="00E70D4C" w:rsidP="00C009B3">
      <w:pPr>
        <w:tabs>
          <w:tab w:val="left" w:pos="2880"/>
        </w:tabs>
        <w:jc w:val="both"/>
        <w:rPr>
          <w:rFonts w:ascii="Arial" w:hAnsi="Arial" w:cs="Arial"/>
          <w:sz w:val="20"/>
          <w:szCs w:val="20"/>
        </w:rPr>
      </w:pPr>
    </w:p>
    <w:p w14:paraId="7B8D8A3B" w14:textId="02FC0451" w:rsidR="00916FB9" w:rsidRDefault="00916FB9" w:rsidP="00C009B3">
      <w:pPr>
        <w:tabs>
          <w:tab w:val="left" w:pos="2880"/>
        </w:tabs>
        <w:jc w:val="both"/>
        <w:rPr>
          <w:rFonts w:ascii="Arial" w:hAnsi="Arial" w:cs="Arial"/>
          <w:b/>
          <w:bCs/>
          <w:sz w:val="20"/>
          <w:szCs w:val="20"/>
        </w:rPr>
      </w:pPr>
      <w:r w:rsidRPr="00916FB9">
        <w:rPr>
          <w:rFonts w:ascii="Arial" w:hAnsi="Arial" w:cs="Arial"/>
          <w:b/>
          <w:bCs/>
          <w:sz w:val="20"/>
          <w:szCs w:val="20"/>
        </w:rPr>
        <w:t>Wetenschapsstage</w:t>
      </w:r>
    </w:p>
    <w:p w14:paraId="193E418A" w14:textId="1379350B" w:rsidR="00916FB9" w:rsidRPr="00916FB9" w:rsidRDefault="00916FB9" w:rsidP="00C009B3">
      <w:pPr>
        <w:tabs>
          <w:tab w:val="left" w:pos="2880"/>
        </w:tabs>
        <w:jc w:val="both"/>
        <w:rPr>
          <w:rFonts w:ascii="Arial" w:hAnsi="Arial" w:cs="Arial"/>
          <w:sz w:val="20"/>
          <w:szCs w:val="20"/>
        </w:rPr>
      </w:pPr>
      <w:r w:rsidRPr="00916FB9">
        <w:rPr>
          <w:rFonts w:ascii="Arial" w:hAnsi="Arial" w:cs="Arial"/>
          <w:sz w:val="20"/>
          <w:szCs w:val="20"/>
        </w:rPr>
        <w:t xml:space="preserve">Binnen Vincent van Gogh instituut zijn er ook mogelijkheden voor een wetenschappelijke stage. Hiervoor kun je contact opnemen met de opleider </w:t>
      </w:r>
      <w:r w:rsidR="00F66023">
        <w:rPr>
          <w:rFonts w:ascii="Arial" w:hAnsi="Arial" w:cs="Arial"/>
          <w:sz w:val="20"/>
          <w:szCs w:val="20"/>
        </w:rPr>
        <w:t xml:space="preserve">medisch </w:t>
      </w:r>
      <w:r w:rsidR="0001271A">
        <w:rPr>
          <w:rFonts w:ascii="Arial" w:hAnsi="Arial" w:cs="Arial"/>
          <w:sz w:val="20"/>
          <w:szCs w:val="20"/>
        </w:rPr>
        <w:t>specialisten</w:t>
      </w:r>
      <w:r>
        <w:rPr>
          <w:rFonts w:ascii="Arial" w:hAnsi="Arial" w:cs="Arial"/>
          <w:sz w:val="20"/>
          <w:szCs w:val="20"/>
        </w:rPr>
        <w:t>.</w:t>
      </w:r>
    </w:p>
    <w:p w14:paraId="40F49621" w14:textId="7BB34625" w:rsidR="00CC01F2" w:rsidRDefault="00CC01F2" w:rsidP="00C009B3">
      <w:pPr>
        <w:tabs>
          <w:tab w:val="left" w:pos="540"/>
          <w:tab w:val="left" w:pos="2880"/>
        </w:tabs>
        <w:jc w:val="both"/>
        <w:rPr>
          <w:rFonts w:ascii="Arial" w:hAnsi="Arial" w:cs="Arial"/>
          <w:sz w:val="22"/>
          <w:szCs w:val="22"/>
        </w:rPr>
      </w:pPr>
    </w:p>
    <w:p w14:paraId="2796E497" w14:textId="77777777" w:rsidR="00A22C92" w:rsidRDefault="00A22C92" w:rsidP="00C009B3">
      <w:pPr>
        <w:tabs>
          <w:tab w:val="left" w:pos="540"/>
          <w:tab w:val="left" w:pos="2880"/>
        </w:tabs>
        <w:jc w:val="both"/>
        <w:rPr>
          <w:rFonts w:ascii="Arial" w:hAnsi="Arial" w:cs="Arial"/>
          <w:sz w:val="22"/>
          <w:szCs w:val="22"/>
        </w:rPr>
      </w:pPr>
    </w:p>
    <w:p w14:paraId="0230445D" w14:textId="77777777" w:rsidR="00A479A1" w:rsidRPr="00A63B86" w:rsidRDefault="00A479A1" w:rsidP="00C009B3">
      <w:pPr>
        <w:tabs>
          <w:tab w:val="left" w:pos="540"/>
          <w:tab w:val="left" w:pos="2880"/>
        </w:tabs>
        <w:jc w:val="both"/>
        <w:rPr>
          <w:rFonts w:ascii="Arial" w:hAnsi="Arial" w:cs="Arial"/>
          <w:b/>
          <w:sz w:val="22"/>
          <w:szCs w:val="22"/>
        </w:rPr>
      </w:pPr>
      <w:r w:rsidRPr="00A63B86">
        <w:rPr>
          <w:rFonts w:ascii="Arial" w:hAnsi="Arial" w:cs="Arial"/>
          <w:b/>
          <w:sz w:val="22"/>
          <w:szCs w:val="22"/>
        </w:rPr>
        <w:t>Stage plekken</w:t>
      </w:r>
    </w:p>
    <w:p w14:paraId="10BB4522" w14:textId="77777777" w:rsidR="00A479A1" w:rsidRPr="00A479A1" w:rsidRDefault="00A479A1" w:rsidP="00C009B3">
      <w:pPr>
        <w:tabs>
          <w:tab w:val="left" w:pos="540"/>
          <w:tab w:val="left" w:pos="2880"/>
        </w:tabs>
        <w:jc w:val="both"/>
        <w:rPr>
          <w:rFonts w:ascii="Arial" w:hAnsi="Arial" w:cs="Arial"/>
          <w:sz w:val="20"/>
          <w:szCs w:val="20"/>
        </w:rPr>
      </w:pPr>
      <w:r w:rsidRPr="00A479A1">
        <w:rPr>
          <w:rFonts w:ascii="Arial" w:hAnsi="Arial" w:cs="Arial"/>
          <w:sz w:val="20"/>
          <w:szCs w:val="20"/>
        </w:rPr>
        <w:t>Overzicht vaste stageplekken</w:t>
      </w:r>
      <w:r w:rsidR="001626F8">
        <w:rPr>
          <w:rFonts w:ascii="Arial" w:hAnsi="Arial" w:cs="Arial"/>
          <w:sz w:val="20"/>
          <w:szCs w:val="20"/>
        </w:rPr>
        <w:t>:</w:t>
      </w:r>
      <w:r w:rsidRPr="00A479A1">
        <w:rPr>
          <w:rFonts w:ascii="Arial" w:hAnsi="Arial" w:cs="Arial"/>
          <w:sz w:val="20"/>
          <w:szCs w:val="20"/>
        </w:rPr>
        <w:t xml:space="preserve"> </w:t>
      </w:r>
    </w:p>
    <w:p w14:paraId="7B57D64F" w14:textId="77777777" w:rsidR="00A479A1" w:rsidRPr="00A479A1" w:rsidRDefault="00A479A1" w:rsidP="00C009B3">
      <w:pPr>
        <w:tabs>
          <w:tab w:val="left" w:pos="540"/>
          <w:tab w:val="left" w:pos="2880"/>
        </w:tabs>
        <w:jc w:val="both"/>
        <w:rPr>
          <w:rFonts w:ascii="Arial" w:hAnsi="Arial" w:cs="Arial"/>
          <w:sz w:val="20"/>
          <w:szCs w:val="20"/>
        </w:rPr>
      </w:pPr>
    </w:p>
    <w:p w14:paraId="73C584F0" w14:textId="77777777" w:rsidR="00A479A1" w:rsidRPr="00A479A1" w:rsidRDefault="00A479A1" w:rsidP="00C009B3">
      <w:pPr>
        <w:tabs>
          <w:tab w:val="left" w:pos="540"/>
          <w:tab w:val="left" w:pos="2880"/>
        </w:tabs>
        <w:jc w:val="both"/>
        <w:rPr>
          <w:rFonts w:ascii="Arial" w:hAnsi="Arial" w:cs="Arial"/>
          <w:sz w:val="20"/>
          <w:szCs w:val="20"/>
          <w:u w:val="single"/>
        </w:rPr>
      </w:pPr>
      <w:r w:rsidRPr="00A479A1">
        <w:rPr>
          <w:rFonts w:ascii="Arial" w:hAnsi="Arial" w:cs="Arial"/>
          <w:sz w:val="20"/>
          <w:szCs w:val="20"/>
          <w:u w:val="single"/>
        </w:rPr>
        <w:t>Centrum voor Neuropsychiatrie</w:t>
      </w:r>
    </w:p>
    <w:p w14:paraId="7B89EF48" w14:textId="6173C534" w:rsidR="00A479A1" w:rsidRPr="00A479A1" w:rsidRDefault="00A479A1" w:rsidP="00C009B3">
      <w:pPr>
        <w:tabs>
          <w:tab w:val="left" w:pos="540"/>
          <w:tab w:val="left" w:pos="2880"/>
        </w:tabs>
        <w:jc w:val="both"/>
        <w:rPr>
          <w:rFonts w:ascii="Arial" w:hAnsi="Arial" w:cs="Arial"/>
          <w:sz w:val="20"/>
          <w:szCs w:val="20"/>
        </w:rPr>
      </w:pPr>
      <w:r w:rsidRPr="00A479A1">
        <w:rPr>
          <w:rFonts w:ascii="Arial" w:hAnsi="Arial" w:cs="Arial"/>
          <w:sz w:val="20"/>
          <w:szCs w:val="20"/>
        </w:rPr>
        <w:t xml:space="preserve">De kliniek van het </w:t>
      </w:r>
      <w:hyperlink r:id="rId10" w:history="1">
        <w:r w:rsidRPr="00613DBB">
          <w:rPr>
            <w:rStyle w:val="Hyperlink"/>
            <w:rFonts w:ascii="Arial" w:hAnsi="Arial" w:cs="Arial"/>
            <w:sz w:val="20"/>
            <w:szCs w:val="20"/>
          </w:rPr>
          <w:t>Centrum voor Neuropsychiatrie</w:t>
        </w:r>
      </w:hyperlink>
      <w:r w:rsidR="00613DBB">
        <w:rPr>
          <w:rFonts w:ascii="Arial" w:hAnsi="Arial" w:cs="Arial"/>
          <w:sz w:val="20"/>
          <w:szCs w:val="20"/>
        </w:rPr>
        <w:t xml:space="preserve"> </w:t>
      </w:r>
      <w:r w:rsidRPr="00A479A1">
        <w:rPr>
          <w:rFonts w:ascii="Arial" w:hAnsi="Arial" w:cs="Arial"/>
          <w:sz w:val="20"/>
          <w:szCs w:val="20"/>
        </w:rPr>
        <w:t>richt zich op de diagnostiek en behandeling van complexe psychiatrische stoornissen</w:t>
      </w:r>
      <w:r w:rsidR="00613DBB">
        <w:rPr>
          <w:rFonts w:ascii="Arial" w:hAnsi="Arial" w:cs="Arial"/>
          <w:sz w:val="20"/>
          <w:szCs w:val="20"/>
        </w:rPr>
        <w:t xml:space="preserve"> en </w:t>
      </w:r>
      <w:r w:rsidR="00613DBB" w:rsidRPr="00A479A1">
        <w:rPr>
          <w:rFonts w:ascii="Arial" w:hAnsi="Arial" w:cs="Arial"/>
          <w:sz w:val="20"/>
          <w:szCs w:val="20"/>
        </w:rPr>
        <w:t>heeft een besloten en een open unit</w:t>
      </w:r>
      <w:r w:rsidRPr="00A479A1">
        <w:rPr>
          <w:rFonts w:ascii="Arial" w:hAnsi="Arial" w:cs="Arial"/>
          <w:sz w:val="20"/>
          <w:szCs w:val="20"/>
        </w:rPr>
        <w:t xml:space="preserve">. De meerderheid van de </w:t>
      </w:r>
      <w:r w:rsidR="00613DBB">
        <w:rPr>
          <w:rFonts w:ascii="Arial" w:hAnsi="Arial" w:cs="Arial"/>
          <w:sz w:val="20"/>
          <w:szCs w:val="20"/>
        </w:rPr>
        <w:t xml:space="preserve">klinische </w:t>
      </w:r>
      <w:r w:rsidRPr="00A479A1">
        <w:rPr>
          <w:rFonts w:ascii="Arial" w:hAnsi="Arial" w:cs="Arial"/>
          <w:sz w:val="20"/>
          <w:szCs w:val="20"/>
        </w:rPr>
        <w:t>patiënten heeft een uitgebreide psychiatrische voorgeschiedenis en vaak is sprake van somatische co</w:t>
      </w:r>
      <w:r w:rsidR="00F66023">
        <w:rPr>
          <w:rFonts w:ascii="Arial" w:hAnsi="Arial" w:cs="Arial"/>
          <w:sz w:val="20"/>
          <w:szCs w:val="20"/>
        </w:rPr>
        <w:t>-</w:t>
      </w:r>
      <w:r w:rsidRPr="00A479A1">
        <w:rPr>
          <w:rFonts w:ascii="Arial" w:hAnsi="Arial" w:cs="Arial"/>
          <w:sz w:val="20"/>
          <w:szCs w:val="20"/>
        </w:rPr>
        <w:t xml:space="preserve">morbiditeit. Doelstelling is een volledige, multidisciplinaire </w:t>
      </w:r>
      <w:proofErr w:type="spellStart"/>
      <w:r w:rsidRPr="00A479A1">
        <w:rPr>
          <w:rFonts w:ascii="Arial" w:hAnsi="Arial" w:cs="Arial"/>
          <w:sz w:val="20"/>
          <w:szCs w:val="20"/>
        </w:rPr>
        <w:t>herevaluatie</w:t>
      </w:r>
      <w:proofErr w:type="spellEnd"/>
      <w:r w:rsidRPr="00A479A1">
        <w:rPr>
          <w:rFonts w:ascii="Arial" w:hAnsi="Arial" w:cs="Arial"/>
          <w:sz w:val="20"/>
          <w:szCs w:val="20"/>
        </w:rPr>
        <w:t xml:space="preserve"> van de differentiaal diagnostiek en </w:t>
      </w:r>
      <w:r w:rsidR="00F66023">
        <w:rPr>
          <w:rFonts w:ascii="Arial" w:hAnsi="Arial" w:cs="Arial"/>
          <w:sz w:val="20"/>
          <w:szCs w:val="20"/>
        </w:rPr>
        <w:t xml:space="preserve">het </w:t>
      </w:r>
      <w:r w:rsidRPr="00A479A1">
        <w:rPr>
          <w:rFonts w:ascii="Arial" w:hAnsi="Arial" w:cs="Arial"/>
          <w:sz w:val="20"/>
          <w:szCs w:val="20"/>
        </w:rPr>
        <w:t xml:space="preserve">behandeladvies. Veel patiënten komen uit omliggende gebieden voor een second opinion. </w:t>
      </w:r>
    </w:p>
    <w:p w14:paraId="75ADA659" w14:textId="77777777" w:rsidR="00A479A1" w:rsidRDefault="00A479A1" w:rsidP="00C009B3">
      <w:pPr>
        <w:jc w:val="both"/>
      </w:pPr>
    </w:p>
    <w:p w14:paraId="21D394A7" w14:textId="77777777" w:rsidR="00A479A1" w:rsidRPr="00FB0340" w:rsidRDefault="00A479A1" w:rsidP="00C009B3">
      <w:pPr>
        <w:tabs>
          <w:tab w:val="left" w:pos="540"/>
          <w:tab w:val="left" w:pos="2880"/>
        </w:tabs>
        <w:jc w:val="both"/>
        <w:rPr>
          <w:rFonts w:ascii="Arial" w:hAnsi="Arial" w:cs="Arial"/>
          <w:sz w:val="20"/>
          <w:szCs w:val="20"/>
          <w:u w:val="single"/>
        </w:rPr>
      </w:pPr>
      <w:r w:rsidRPr="00FB0340">
        <w:rPr>
          <w:rFonts w:ascii="Arial" w:hAnsi="Arial" w:cs="Arial"/>
          <w:sz w:val="20"/>
          <w:szCs w:val="20"/>
          <w:u w:val="single"/>
        </w:rPr>
        <w:t>CIBU (</w:t>
      </w:r>
      <w:bookmarkStart w:id="1" w:name="_Hlk23840677"/>
      <w:r w:rsidRPr="00FB0340">
        <w:rPr>
          <w:rFonts w:ascii="Arial" w:hAnsi="Arial" w:cs="Arial"/>
          <w:sz w:val="20"/>
          <w:szCs w:val="20"/>
          <w:u w:val="single"/>
        </w:rPr>
        <w:t>Crisis Intensieve Behandelunit</w:t>
      </w:r>
      <w:bookmarkEnd w:id="1"/>
      <w:r w:rsidRPr="00FB0340">
        <w:rPr>
          <w:rFonts w:ascii="Arial" w:hAnsi="Arial" w:cs="Arial"/>
          <w:sz w:val="20"/>
          <w:szCs w:val="20"/>
          <w:u w:val="single"/>
        </w:rPr>
        <w:t>)</w:t>
      </w:r>
    </w:p>
    <w:p w14:paraId="4CFA88EF" w14:textId="44B7DD27" w:rsidR="00A479A1" w:rsidRPr="00FB0340" w:rsidRDefault="00A479A1" w:rsidP="00C009B3">
      <w:pPr>
        <w:tabs>
          <w:tab w:val="left" w:pos="540"/>
          <w:tab w:val="left" w:pos="2880"/>
        </w:tabs>
        <w:jc w:val="both"/>
        <w:rPr>
          <w:rFonts w:ascii="Arial" w:hAnsi="Arial" w:cs="Arial"/>
          <w:sz w:val="20"/>
          <w:szCs w:val="20"/>
        </w:rPr>
      </w:pPr>
      <w:r w:rsidRPr="00FB0340">
        <w:rPr>
          <w:rFonts w:ascii="Arial" w:hAnsi="Arial" w:cs="Arial"/>
          <w:sz w:val="20"/>
          <w:szCs w:val="20"/>
        </w:rPr>
        <w:t>De CIBU is een gesloten opnameafdeling voor volwassenen bij wie</w:t>
      </w:r>
      <w:r w:rsidR="00F66023">
        <w:rPr>
          <w:rFonts w:ascii="Arial" w:hAnsi="Arial" w:cs="Arial"/>
          <w:sz w:val="20"/>
          <w:szCs w:val="20"/>
        </w:rPr>
        <w:t>,</w:t>
      </w:r>
      <w:r w:rsidRPr="00FB0340">
        <w:rPr>
          <w:rFonts w:ascii="Arial" w:hAnsi="Arial" w:cs="Arial"/>
          <w:sz w:val="20"/>
          <w:szCs w:val="20"/>
        </w:rPr>
        <w:t xml:space="preserve"> naast psychiatrische stoornissen</w:t>
      </w:r>
      <w:r w:rsidR="00F66023">
        <w:rPr>
          <w:rFonts w:ascii="Arial" w:hAnsi="Arial" w:cs="Arial"/>
          <w:sz w:val="20"/>
          <w:szCs w:val="20"/>
        </w:rPr>
        <w:t>,</w:t>
      </w:r>
      <w:r w:rsidRPr="00FB0340">
        <w:rPr>
          <w:rFonts w:ascii="Arial" w:hAnsi="Arial" w:cs="Arial"/>
          <w:sz w:val="20"/>
          <w:szCs w:val="20"/>
        </w:rPr>
        <w:t xml:space="preserve"> vaak ook sprake is van ernstige gedragsproblemen, zoals agressie. Ook patiënten die binnen de reguliere (opname)afdelingen niet </w:t>
      </w:r>
      <w:r w:rsidR="00613DBB">
        <w:rPr>
          <w:rFonts w:ascii="Arial" w:hAnsi="Arial" w:cs="Arial"/>
          <w:sz w:val="20"/>
          <w:szCs w:val="20"/>
        </w:rPr>
        <w:t xml:space="preserve">hanteerbaar </w:t>
      </w:r>
      <w:r w:rsidRPr="00FB0340">
        <w:rPr>
          <w:rFonts w:ascii="Arial" w:hAnsi="Arial" w:cs="Arial"/>
          <w:sz w:val="20"/>
          <w:szCs w:val="20"/>
        </w:rPr>
        <w:t xml:space="preserve">zijn worden soms (tijdelijk) hier geplaatst. Het grootste deel van de patiënten wordt opgenomen middels een juridische maatregel in het kader van de Wet </w:t>
      </w:r>
      <w:r w:rsidR="00613DBB">
        <w:rPr>
          <w:rFonts w:ascii="Arial" w:hAnsi="Arial" w:cs="Arial"/>
          <w:sz w:val="20"/>
          <w:szCs w:val="20"/>
        </w:rPr>
        <w:t>verplichte ggz (</w:t>
      </w:r>
      <w:proofErr w:type="spellStart"/>
      <w:r w:rsidR="00613DBB">
        <w:rPr>
          <w:rFonts w:ascii="Arial" w:hAnsi="Arial" w:cs="Arial"/>
          <w:sz w:val="20"/>
          <w:szCs w:val="20"/>
        </w:rPr>
        <w:t>Wvggz</w:t>
      </w:r>
      <w:proofErr w:type="spellEnd"/>
      <w:r w:rsidR="00613DBB">
        <w:rPr>
          <w:rFonts w:ascii="Arial" w:hAnsi="Arial" w:cs="Arial"/>
          <w:sz w:val="20"/>
          <w:szCs w:val="20"/>
        </w:rPr>
        <w:t>)</w:t>
      </w:r>
      <w:r w:rsidRPr="00FB0340">
        <w:rPr>
          <w:rFonts w:ascii="Arial" w:hAnsi="Arial" w:cs="Arial"/>
          <w:sz w:val="20"/>
          <w:szCs w:val="20"/>
        </w:rPr>
        <w:t xml:space="preserve"> </w:t>
      </w:r>
    </w:p>
    <w:p w14:paraId="4264107E" w14:textId="77777777" w:rsidR="00A479A1" w:rsidRPr="00FB0340" w:rsidRDefault="00A479A1" w:rsidP="00C009B3">
      <w:pPr>
        <w:tabs>
          <w:tab w:val="left" w:pos="540"/>
          <w:tab w:val="left" w:pos="2880"/>
        </w:tabs>
        <w:jc w:val="both"/>
        <w:rPr>
          <w:rFonts w:ascii="Arial" w:hAnsi="Arial" w:cs="Arial"/>
          <w:sz w:val="20"/>
          <w:szCs w:val="20"/>
        </w:rPr>
      </w:pPr>
    </w:p>
    <w:p w14:paraId="13D9792F" w14:textId="77777777" w:rsidR="00A479A1" w:rsidRPr="00FB0340" w:rsidRDefault="00A479A1" w:rsidP="00C009B3">
      <w:pPr>
        <w:tabs>
          <w:tab w:val="left" w:pos="540"/>
          <w:tab w:val="left" w:pos="2880"/>
        </w:tabs>
        <w:jc w:val="both"/>
        <w:rPr>
          <w:rFonts w:ascii="Arial" w:hAnsi="Arial" w:cs="Arial"/>
          <w:sz w:val="20"/>
          <w:szCs w:val="20"/>
          <w:u w:val="single"/>
        </w:rPr>
      </w:pPr>
      <w:r w:rsidRPr="00FB0340">
        <w:rPr>
          <w:rFonts w:ascii="Arial" w:hAnsi="Arial" w:cs="Arial"/>
          <w:sz w:val="20"/>
          <w:szCs w:val="20"/>
          <w:u w:val="single"/>
        </w:rPr>
        <w:t>Acute opname afdeling</w:t>
      </w:r>
      <w:r w:rsidR="00CC01F2">
        <w:rPr>
          <w:rFonts w:ascii="Arial" w:hAnsi="Arial" w:cs="Arial"/>
          <w:sz w:val="20"/>
          <w:szCs w:val="20"/>
          <w:u w:val="single"/>
        </w:rPr>
        <w:t xml:space="preserve"> </w:t>
      </w:r>
      <w:r w:rsidR="00564B36">
        <w:rPr>
          <w:rFonts w:ascii="Arial" w:hAnsi="Arial" w:cs="Arial"/>
          <w:sz w:val="20"/>
          <w:szCs w:val="20"/>
          <w:u w:val="single"/>
        </w:rPr>
        <w:t>–</w:t>
      </w:r>
      <w:r w:rsidR="00613DBB">
        <w:rPr>
          <w:rFonts w:ascii="Arial" w:hAnsi="Arial" w:cs="Arial"/>
          <w:sz w:val="20"/>
          <w:szCs w:val="20"/>
          <w:u w:val="single"/>
        </w:rPr>
        <w:t xml:space="preserve"> Kliniek</w:t>
      </w:r>
      <w:r w:rsidR="00564B36">
        <w:rPr>
          <w:rFonts w:ascii="Arial" w:hAnsi="Arial" w:cs="Arial"/>
          <w:sz w:val="20"/>
          <w:szCs w:val="20"/>
          <w:u w:val="single"/>
        </w:rPr>
        <w:t xml:space="preserve"> </w:t>
      </w:r>
      <w:r w:rsidR="00613DBB">
        <w:rPr>
          <w:rFonts w:ascii="Arial" w:hAnsi="Arial" w:cs="Arial"/>
          <w:sz w:val="20"/>
          <w:szCs w:val="20"/>
          <w:u w:val="single"/>
        </w:rPr>
        <w:t>V</w:t>
      </w:r>
      <w:r w:rsidRPr="00FB0340">
        <w:rPr>
          <w:rFonts w:ascii="Arial" w:hAnsi="Arial" w:cs="Arial"/>
          <w:sz w:val="20"/>
          <w:szCs w:val="20"/>
          <w:u w:val="single"/>
        </w:rPr>
        <w:t>olwassenen 1 en 2</w:t>
      </w:r>
      <w:r w:rsidR="00613DBB">
        <w:rPr>
          <w:rFonts w:ascii="Arial" w:hAnsi="Arial" w:cs="Arial"/>
          <w:sz w:val="20"/>
          <w:szCs w:val="20"/>
          <w:u w:val="single"/>
        </w:rPr>
        <w:t xml:space="preserve">, </w:t>
      </w:r>
    </w:p>
    <w:p w14:paraId="190AB786" w14:textId="1AB6A49E" w:rsidR="00A479A1" w:rsidRPr="00FB0340" w:rsidRDefault="00A479A1" w:rsidP="00C009B3">
      <w:pPr>
        <w:tabs>
          <w:tab w:val="left" w:pos="540"/>
          <w:tab w:val="left" w:pos="2880"/>
        </w:tabs>
        <w:jc w:val="both"/>
        <w:rPr>
          <w:rFonts w:ascii="Arial" w:hAnsi="Arial" w:cs="Arial"/>
          <w:sz w:val="20"/>
          <w:szCs w:val="20"/>
        </w:rPr>
      </w:pPr>
      <w:r w:rsidRPr="00FB0340">
        <w:rPr>
          <w:rFonts w:ascii="Arial" w:hAnsi="Arial" w:cs="Arial"/>
          <w:sz w:val="20"/>
          <w:szCs w:val="20"/>
        </w:rPr>
        <w:t>De</w:t>
      </w:r>
      <w:r w:rsidR="00CC01F2">
        <w:rPr>
          <w:rFonts w:ascii="Arial" w:hAnsi="Arial" w:cs="Arial"/>
          <w:sz w:val="20"/>
          <w:szCs w:val="20"/>
        </w:rPr>
        <w:t>ze</w:t>
      </w:r>
      <w:r w:rsidRPr="00FB0340">
        <w:rPr>
          <w:rFonts w:ascii="Arial" w:hAnsi="Arial" w:cs="Arial"/>
          <w:sz w:val="20"/>
          <w:szCs w:val="20"/>
        </w:rPr>
        <w:t xml:space="preserve"> twee opname afdelingen voor </w:t>
      </w:r>
      <w:r w:rsidR="00F66023">
        <w:rPr>
          <w:rFonts w:ascii="Arial" w:hAnsi="Arial" w:cs="Arial"/>
          <w:sz w:val="20"/>
          <w:szCs w:val="20"/>
        </w:rPr>
        <w:t xml:space="preserve">volwassenen </w:t>
      </w:r>
      <w:r w:rsidRPr="00FB0340">
        <w:rPr>
          <w:rFonts w:ascii="Arial" w:hAnsi="Arial" w:cs="Arial"/>
          <w:sz w:val="20"/>
          <w:szCs w:val="20"/>
        </w:rPr>
        <w:t>bevinden zich in het RC</w:t>
      </w:r>
      <w:r w:rsidR="00613DBB">
        <w:rPr>
          <w:rFonts w:ascii="Arial" w:hAnsi="Arial" w:cs="Arial"/>
          <w:sz w:val="20"/>
          <w:szCs w:val="20"/>
        </w:rPr>
        <w:t xml:space="preserve"> Venl</w:t>
      </w:r>
      <w:r w:rsidR="00CC01F2">
        <w:rPr>
          <w:rFonts w:ascii="Arial" w:hAnsi="Arial" w:cs="Arial"/>
          <w:sz w:val="20"/>
          <w:szCs w:val="20"/>
        </w:rPr>
        <w:t>o. Gebouwelijk</w:t>
      </w:r>
      <w:r w:rsidRPr="00FB0340">
        <w:rPr>
          <w:rFonts w:ascii="Arial" w:hAnsi="Arial" w:cs="Arial"/>
          <w:sz w:val="20"/>
          <w:szCs w:val="20"/>
        </w:rPr>
        <w:t xml:space="preserve"> </w:t>
      </w:r>
      <w:r w:rsidR="00CC01F2">
        <w:rPr>
          <w:rFonts w:ascii="Arial" w:hAnsi="Arial" w:cs="Arial"/>
          <w:sz w:val="20"/>
          <w:szCs w:val="20"/>
        </w:rPr>
        <w:t xml:space="preserve">letterlijk </w:t>
      </w:r>
      <w:r w:rsidRPr="00FB0340">
        <w:rPr>
          <w:rFonts w:ascii="Arial" w:hAnsi="Arial" w:cs="Arial"/>
          <w:sz w:val="20"/>
          <w:szCs w:val="20"/>
        </w:rPr>
        <w:t>verbonden aan het Vie</w:t>
      </w:r>
      <w:r w:rsidR="00CC01F2">
        <w:rPr>
          <w:rFonts w:ascii="Arial" w:hAnsi="Arial" w:cs="Arial"/>
          <w:sz w:val="20"/>
          <w:szCs w:val="20"/>
        </w:rPr>
        <w:t>C</w:t>
      </w:r>
      <w:r w:rsidRPr="00FB0340">
        <w:rPr>
          <w:rFonts w:ascii="Arial" w:hAnsi="Arial" w:cs="Arial"/>
          <w:sz w:val="20"/>
          <w:szCs w:val="20"/>
        </w:rPr>
        <w:t xml:space="preserve">uri </w:t>
      </w:r>
      <w:r w:rsidR="00CC01F2">
        <w:rPr>
          <w:rFonts w:ascii="Arial" w:hAnsi="Arial" w:cs="Arial"/>
          <w:sz w:val="20"/>
          <w:szCs w:val="20"/>
        </w:rPr>
        <w:t>Medisch Centrum</w:t>
      </w:r>
      <w:r w:rsidR="00CC01F2" w:rsidRPr="00FB0340">
        <w:rPr>
          <w:rFonts w:ascii="Arial" w:hAnsi="Arial" w:cs="Arial"/>
          <w:sz w:val="20"/>
          <w:szCs w:val="20"/>
        </w:rPr>
        <w:t xml:space="preserve"> </w:t>
      </w:r>
      <w:r w:rsidRPr="00FB0340">
        <w:rPr>
          <w:rFonts w:ascii="Arial" w:hAnsi="Arial" w:cs="Arial"/>
          <w:sz w:val="20"/>
          <w:szCs w:val="20"/>
        </w:rPr>
        <w:t xml:space="preserve">in Venlo. De doelgroep betreft volwassenen tot 65 jaar met acute psychiatrische problematiek. Doel van de opname is </w:t>
      </w:r>
      <w:r w:rsidR="00CC01F2" w:rsidRPr="00A7728C">
        <w:rPr>
          <w:rFonts w:ascii="Arial" w:hAnsi="Arial" w:cs="Arial"/>
          <w:sz w:val="20"/>
          <w:szCs w:val="20"/>
        </w:rPr>
        <w:t xml:space="preserve">crisisinterventie, stabilisatie en diagnostiek </w:t>
      </w:r>
      <w:r w:rsidR="00CC01F2">
        <w:rPr>
          <w:rFonts w:ascii="Arial" w:hAnsi="Arial" w:cs="Arial"/>
          <w:sz w:val="20"/>
          <w:szCs w:val="20"/>
        </w:rPr>
        <w:t>en zo spoedig mogelijk verder met ambulante hulpverlening. Of</w:t>
      </w:r>
      <w:r w:rsidRPr="00FB0340">
        <w:rPr>
          <w:rFonts w:ascii="Arial" w:hAnsi="Arial" w:cs="Arial"/>
          <w:sz w:val="20"/>
          <w:szCs w:val="20"/>
        </w:rPr>
        <w:t xml:space="preserve"> doorverwijzen naar specifieke behandelsettings. </w:t>
      </w:r>
    </w:p>
    <w:p w14:paraId="4B2F530A" w14:textId="77777777" w:rsidR="00A479A1" w:rsidRPr="00FB0340" w:rsidRDefault="00A479A1" w:rsidP="00C009B3">
      <w:pPr>
        <w:tabs>
          <w:tab w:val="left" w:pos="540"/>
          <w:tab w:val="left" w:pos="2880"/>
        </w:tabs>
        <w:jc w:val="both"/>
        <w:rPr>
          <w:rFonts w:ascii="Arial" w:hAnsi="Arial" w:cs="Arial"/>
          <w:sz w:val="20"/>
          <w:szCs w:val="20"/>
        </w:rPr>
      </w:pPr>
    </w:p>
    <w:p w14:paraId="71918BC9" w14:textId="77777777" w:rsidR="00A479A1" w:rsidRPr="00FB0340" w:rsidRDefault="00A479A1" w:rsidP="00C009B3">
      <w:pPr>
        <w:tabs>
          <w:tab w:val="left" w:pos="540"/>
          <w:tab w:val="left" w:pos="2880"/>
        </w:tabs>
        <w:jc w:val="both"/>
        <w:rPr>
          <w:rFonts w:ascii="Arial" w:hAnsi="Arial" w:cs="Arial"/>
          <w:sz w:val="20"/>
          <w:szCs w:val="20"/>
          <w:u w:val="single"/>
        </w:rPr>
      </w:pPr>
      <w:r w:rsidRPr="00FB0340">
        <w:rPr>
          <w:rFonts w:ascii="Arial" w:hAnsi="Arial" w:cs="Arial"/>
          <w:sz w:val="20"/>
          <w:szCs w:val="20"/>
          <w:u w:val="single"/>
        </w:rPr>
        <w:t>Acute opname</w:t>
      </w:r>
      <w:r w:rsidR="00CC01F2">
        <w:rPr>
          <w:rFonts w:ascii="Arial" w:hAnsi="Arial" w:cs="Arial"/>
          <w:sz w:val="20"/>
          <w:szCs w:val="20"/>
          <w:u w:val="single"/>
        </w:rPr>
        <w:t>- Kliniek</w:t>
      </w:r>
      <w:r w:rsidRPr="00FB0340">
        <w:rPr>
          <w:rFonts w:ascii="Arial" w:hAnsi="Arial" w:cs="Arial"/>
          <w:sz w:val="20"/>
          <w:szCs w:val="20"/>
          <w:u w:val="single"/>
        </w:rPr>
        <w:t xml:space="preserve"> </w:t>
      </w:r>
      <w:r w:rsidR="00CC01F2">
        <w:rPr>
          <w:rFonts w:ascii="Arial" w:hAnsi="Arial" w:cs="Arial"/>
          <w:sz w:val="20"/>
          <w:szCs w:val="20"/>
          <w:u w:val="single"/>
        </w:rPr>
        <w:t>O</w:t>
      </w:r>
      <w:r w:rsidRPr="00FB0340">
        <w:rPr>
          <w:rFonts w:ascii="Arial" w:hAnsi="Arial" w:cs="Arial"/>
          <w:sz w:val="20"/>
          <w:szCs w:val="20"/>
          <w:u w:val="single"/>
        </w:rPr>
        <w:t xml:space="preserve">uderen </w:t>
      </w:r>
      <w:r w:rsidR="00CC01F2">
        <w:rPr>
          <w:rFonts w:ascii="Arial" w:hAnsi="Arial" w:cs="Arial"/>
          <w:sz w:val="20"/>
          <w:szCs w:val="20"/>
          <w:u w:val="single"/>
        </w:rPr>
        <w:t xml:space="preserve">B </w:t>
      </w:r>
      <w:r w:rsidRPr="00FB0340">
        <w:rPr>
          <w:rFonts w:ascii="Arial" w:hAnsi="Arial" w:cs="Arial"/>
          <w:sz w:val="20"/>
          <w:szCs w:val="20"/>
          <w:u w:val="single"/>
        </w:rPr>
        <w:t xml:space="preserve">en </w:t>
      </w:r>
      <w:r w:rsidR="00CC01F2">
        <w:rPr>
          <w:rFonts w:ascii="Arial" w:hAnsi="Arial" w:cs="Arial"/>
          <w:sz w:val="20"/>
          <w:szCs w:val="20"/>
          <w:u w:val="single"/>
        </w:rPr>
        <w:t>C</w:t>
      </w:r>
    </w:p>
    <w:p w14:paraId="6C92CEE4" w14:textId="5717FE2F" w:rsidR="00916FB9" w:rsidRPr="00FB0340" w:rsidRDefault="00A479A1" w:rsidP="00C009B3">
      <w:pPr>
        <w:tabs>
          <w:tab w:val="left" w:pos="540"/>
          <w:tab w:val="left" w:pos="2880"/>
        </w:tabs>
        <w:jc w:val="both"/>
        <w:rPr>
          <w:rFonts w:ascii="Arial" w:hAnsi="Arial" w:cs="Arial"/>
          <w:sz w:val="20"/>
          <w:szCs w:val="20"/>
        </w:rPr>
      </w:pPr>
      <w:r w:rsidRPr="00FB0340">
        <w:rPr>
          <w:rFonts w:ascii="Arial" w:hAnsi="Arial" w:cs="Arial"/>
          <w:sz w:val="20"/>
          <w:szCs w:val="20"/>
        </w:rPr>
        <w:t>De</w:t>
      </w:r>
      <w:r w:rsidR="00CC01F2">
        <w:rPr>
          <w:rFonts w:ascii="Arial" w:hAnsi="Arial" w:cs="Arial"/>
          <w:sz w:val="20"/>
          <w:szCs w:val="20"/>
        </w:rPr>
        <w:t>ze</w:t>
      </w:r>
      <w:r w:rsidRPr="00FB0340">
        <w:rPr>
          <w:rFonts w:ascii="Arial" w:hAnsi="Arial" w:cs="Arial"/>
          <w:sz w:val="20"/>
          <w:szCs w:val="20"/>
        </w:rPr>
        <w:t xml:space="preserve"> opname afdelingen voor ouderen bevinden zich in Venray. De </w:t>
      </w:r>
      <w:r w:rsidR="00CC01F2">
        <w:rPr>
          <w:rFonts w:ascii="Arial" w:hAnsi="Arial" w:cs="Arial"/>
          <w:sz w:val="20"/>
          <w:szCs w:val="20"/>
        </w:rPr>
        <w:t>patiënten</w:t>
      </w:r>
      <w:r w:rsidRPr="00FB0340">
        <w:rPr>
          <w:rFonts w:ascii="Arial" w:hAnsi="Arial" w:cs="Arial"/>
          <w:sz w:val="20"/>
          <w:szCs w:val="20"/>
        </w:rPr>
        <w:t>populatie is doorgaans ouder dan 65 jaar en lijdt aan acute psychiatrische problematiek. Het verschil met de volwassen</w:t>
      </w:r>
      <w:r w:rsidR="00CC01F2">
        <w:rPr>
          <w:rFonts w:ascii="Arial" w:hAnsi="Arial" w:cs="Arial"/>
          <w:sz w:val="20"/>
          <w:szCs w:val="20"/>
        </w:rPr>
        <w:t>en</w:t>
      </w:r>
      <w:r w:rsidRPr="00FB0340">
        <w:rPr>
          <w:rFonts w:ascii="Arial" w:hAnsi="Arial" w:cs="Arial"/>
          <w:sz w:val="20"/>
          <w:szCs w:val="20"/>
        </w:rPr>
        <w:t xml:space="preserve"> kliniek is dat hier vaker typische ouderenproblematiek aan de orde komt waaronder cognitieve problemen, meer somatische problematiek en typische levensfase problematiek </w:t>
      </w:r>
      <w:r w:rsidR="00CC01F2">
        <w:rPr>
          <w:rFonts w:ascii="Arial" w:hAnsi="Arial" w:cs="Arial"/>
          <w:sz w:val="20"/>
          <w:szCs w:val="20"/>
        </w:rPr>
        <w:t xml:space="preserve">passend bij de </w:t>
      </w:r>
      <w:r w:rsidRPr="00FB0340">
        <w:rPr>
          <w:rFonts w:ascii="Arial" w:hAnsi="Arial" w:cs="Arial"/>
          <w:sz w:val="20"/>
          <w:szCs w:val="20"/>
        </w:rPr>
        <w:t xml:space="preserve">ouderen. Op deze afdeling zijn tevens AIOS Klinische Geriatrie werkzaam. </w:t>
      </w:r>
    </w:p>
    <w:p w14:paraId="2FBB3672" w14:textId="77777777" w:rsidR="00A479A1" w:rsidRPr="00FB0340" w:rsidRDefault="00A479A1" w:rsidP="00C009B3">
      <w:pPr>
        <w:tabs>
          <w:tab w:val="left" w:pos="540"/>
          <w:tab w:val="left" w:pos="2880"/>
        </w:tabs>
        <w:jc w:val="both"/>
        <w:rPr>
          <w:rFonts w:ascii="Arial" w:hAnsi="Arial" w:cs="Arial"/>
          <w:sz w:val="20"/>
          <w:szCs w:val="20"/>
          <w:u w:val="single"/>
        </w:rPr>
      </w:pPr>
    </w:p>
    <w:p w14:paraId="0C8AF1FE" w14:textId="77777777" w:rsidR="00A479A1" w:rsidRPr="00FB0340" w:rsidRDefault="00A479A1" w:rsidP="00C009B3">
      <w:pPr>
        <w:jc w:val="both"/>
        <w:rPr>
          <w:rFonts w:ascii="Arial" w:hAnsi="Arial" w:cs="Arial"/>
          <w:sz w:val="20"/>
          <w:szCs w:val="20"/>
        </w:rPr>
      </w:pPr>
    </w:p>
    <w:p w14:paraId="497262F5" w14:textId="77777777" w:rsidR="00A479A1" w:rsidRPr="001626F8" w:rsidRDefault="00A479A1" w:rsidP="00C009B3">
      <w:pPr>
        <w:jc w:val="both"/>
        <w:rPr>
          <w:rFonts w:ascii="Arial" w:hAnsi="Arial" w:cs="Arial"/>
          <w:b/>
          <w:sz w:val="22"/>
          <w:szCs w:val="22"/>
        </w:rPr>
      </w:pPr>
      <w:r w:rsidRPr="001626F8">
        <w:rPr>
          <w:rFonts w:ascii="Arial" w:hAnsi="Arial" w:cs="Arial"/>
          <w:b/>
          <w:sz w:val="22"/>
          <w:szCs w:val="22"/>
        </w:rPr>
        <w:t>Werkzaamheden en verwachtingen</w:t>
      </w:r>
    </w:p>
    <w:p w14:paraId="3A09C987" w14:textId="2BF4AEA1" w:rsidR="00916FB9" w:rsidRDefault="00A479A1" w:rsidP="00C009B3">
      <w:pPr>
        <w:jc w:val="both"/>
        <w:rPr>
          <w:rFonts w:ascii="Arial" w:hAnsi="Arial" w:cs="Arial"/>
          <w:sz w:val="20"/>
          <w:szCs w:val="20"/>
        </w:rPr>
      </w:pPr>
      <w:r w:rsidRPr="00FB0340">
        <w:rPr>
          <w:rFonts w:ascii="Arial" w:hAnsi="Arial" w:cs="Arial"/>
          <w:sz w:val="20"/>
          <w:szCs w:val="20"/>
        </w:rPr>
        <w:t xml:space="preserve">Dagelijks wordt om 08.30 gestart met de met de dienstoverdracht. Daarna volgt de overdracht </w:t>
      </w:r>
      <w:r w:rsidR="00F66023">
        <w:rPr>
          <w:rFonts w:ascii="Arial" w:hAnsi="Arial" w:cs="Arial"/>
          <w:sz w:val="20"/>
          <w:szCs w:val="20"/>
        </w:rPr>
        <w:t>binnen</w:t>
      </w:r>
      <w:r w:rsidRPr="00FB0340">
        <w:rPr>
          <w:rFonts w:ascii="Arial" w:hAnsi="Arial" w:cs="Arial"/>
          <w:sz w:val="20"/>
          <w:szCs w:val="20"/>
        </w:rPr>
        <w:t xml:space="preserve"> de kliniek. Op de stageplekken loop</w:t>
      </w:r>
      <w:r w:rsidR="00F66023">
        <w:rPr>
          <w:rFonts w:ascii="Arial" w:hAnsi="Arial" w:cs="Arial"/>
          <w:sz w:val="20"/>
          <w:szCs w:val="20"/>
        </w:rPr>
        <w:t xml:space="preserve">t een </w:t>
      </w:r>
      <w:proofErr w:type="spellStart"/>
      <w:r w:rsidR="00F66023">
        <w:rPr>
          <w:rFonts w:ascii="Arial" w:hAnsi="Arial" w:cs="Arial"/>
          <w:sz w:val="20"/>
          <w:szCs w:val="20"/>
        </w:rPr>
        <w:t>co-assistent</w:t>
      </w:r>
      <w:proofErr w:type="spellEnd"/>
      <w:r w:rsidR="00F66023">
        <w:rPr>
          <w:rFonts w:ascii="Arial" w:hAnsi="Arial" w:cs="Arial"/>
          <w:sz w:val="20"/>
          <w:szCs w:val="20"/>
        </w:rPr>
        <w:t xml:space="preserve"> </w:t>
      </w:r>
      <w:r w:rsidRPr="00FB0340">
        <w:rPr>
          <w:rFonts w:ascii="Arial" w:hAnsi="Arial" w:cs="Arial"/>
          <w:sz w:val="20"/>
          <w:szCs w:val="20"/>
        </w:rPr>
        <w:t xml:space="preserve">voornamelijk mee met de AIOS of psychiater, dit zijn per definitie </w:t>
      </w:r>
      <w:r w:rsidR="00F66023">
        <w:rPr>
          <w:rFonts w:ascii="Arial" w:hAnsi="Arial" w:cs="Arial"/>
          <w:sz w:val="20"/>
          <w:szCs w:val="20"/>
        </w:rPr>
        <w:t>d</w:t>
      </w:r>
      <w:r w:rsidRPr="00FB0340">
        <w:rPr>
          <w:rFonts w:ascii="Arial" w:hAnsi="Arial" w:cs="Arial"/>
          <w:sz w:val="20"/>
          <w:szCs w:val="20"/>
        </w:rPr>
        <w:t xml:space="preserve">e “hoofd’’ begeleiders. In sommige gevallen kan dit ook een ANIOS zijn en met momenten kan dit een verpleegkundig specialist of SPV (sociaal psychiatrisch verpleegkundige) zijn. </w:t>
      </w:r>
    </w:p>
    <w:p w14:paraId="3E119AE1" w14:textId="77777777" w:rsidR="00286ADC" w:rsidRDefault="00A479A1" w:rsidP="00C009B3">
      <w:pPr>
        <w:jc w:val="both"/>
        <w:rPr>
          <w:rFonts w:ascii="Arial" w:hAnsi="Arial" w:cs="Arial"/>
          <w:sz w:val="20"/>
          <w:szCs w:val="20"/>
        </w:rPr>
      </w:pPr>
      <w:r w:rsidRPr="00FB0340">
        <w:rPr>
          <w:rFonts w:ascii="Arial" w:hAnsi="Arial" w:cs="Arial"/>
          <w:sz w:val="20"/>
          <w:szCs w:val="20"/>
        </w:rPr>
        <w:t>Behalve meekijken en oriënteren is het belang om zoveel mogelijk zelf gesprekken te voeren, eventueel onder supervisie.</w:t>
      </w:r>
    </w:p>
    <w:p w14:paraId="033A6BE9" w14:textId="77777777" w:rsidR="00286ADC" w:rsidRDefault="00286ADC" w:rsidP="00C009B3">
      <w:pPr>
        <w:jc w:val="both"/>
        <w:rPr>
          <w:rFonts w:ascii="Arial" w:hAnsi="Arial" w:cs="Arial"/>
          <w:sz w:val="20"/>
          <w:szCs w:val="20"/>
        </w:rPr>
      </w:pPr>
    </w:p>
    <w:p w14:paraId="0AA66BD6" w14:textId="77777777" w:rsidR="00286ADC" w:rsidRDefault="00286ADC" w:rsidP="00C009B3">
      <w:pPr>
        <w:jc w:val="both"/>
        <w:rPr>
          <w:rFonts w:ascii="Arial" w:hAnsi="Arial" w:cs="Arial"/>
          <w:sz w:val="20"/>
          <w:szCs w:val="20"/>
        </w:rPr>
      </w:pPr>
    </w:p>
    <w:p w14:paraId="30F76AB8" w14:textId="77777777" w:rsidR="00286ADC" w:rsidRDefault="00286ADC" w:rsidP="00C009B3">
      <w:pPr>
        <w:jc w:val="both"/>
        <w:rPr>
          <w:rFonts w:ascii="Arial" w:hAnsi="Arial" w:cs="Arial"/>
          <w:sz w:val="20"/>
          <w:szCs w:val="20"/>
        </w:rPr>
      </w:pPr>
    </w:p>
    <w:p w14:paraId="29B40629" w14:textId="2D83B65A" w:rsidR="00916FB9" w:rsidRDefault="00A479A1" w:rsidP="00C009B3">
      <w:pPr>
        <w:jc w:val="both"/>
        <w:rPr>
          <w:rFonts w:ascii="Arial" w:hAnsi="Arial" w:cs="Arial"/>
          <w:sz w:val="20"/>
          <w:szCs w:val="20"/>
        </w:rPr>
      </w:pPr>
      <w:r w:rsidRPr="00FB0340">
        <w:rPr>
          <w:rFonts w:ascii="Arial" w:hAnsi="Arial" w:cs="Arial"/>
          <w:sz w:val="20"/>
          <w:szCs w:val="20"/>
        </w:rPr>
        <w:lastRenderedPageBreak/>
        <w:t xml:space="preserve">Inhoudelijk komen minimaal de volgende belangrijke zaken aan bod binnen het kern coschap: het psychiatrisch onderzoek, communicatie met psychiatrische patiënten, suïcidaliteit inschatting, kennis van grote psychiatrische ziektebeelden, behandeling van psychiatrische stoornissen, kennismaking en werken met gedwongen kaders (zoals beschreven in de Wet </w:t>
      </w:r>
      <w:r w:rsidR="00F466FD">
        <w:rPr>
          <w:rFonts w:ascii="Arial" w:hAnsi="Arial" w:cs="Arial"/>
          <w:sz w:val="20"/>
          <w:szCs w:val="20"/>
        </w:rPr>
        <w:t>verplichte ggz</w:t>
      </w:r>
      <w:r w:rsidRPr="00FB0340">
        <w:rPr>
          <w:rFonts w:ascii="Arial" w:hAnsi="Arial" w:cs="Arial"/>
          <w:sz w:val="20"/>
          <w:szCs w:val="20"/>
        </w:rPr>
        <w:t xml:space="preserve">), klinisch redeneren, maatschappelijk- sociale perspectief, werken met het omliggende systeem van de patiënt en denken over nazorg (in de breedste zin van het woord). </w:t>
      </w:r>
    </w:p>
    <w:p w14:paraId="5EE6CF61" w14:textId="77777777" w:rsidR="00916FB9" w:rsidRDefault="00916FB9" w:rsidP="00C009B3">
      <w:pPr>
        <w:jc w:val="both"/>
        <w:rPr>
          <w:rFonts w:ascii="Arial" w:hAnsi="Arial" w:cs="Arial"/>
          <w:sz w:val="20"/>
          <w:szCs w:val="20"/>
        </w:rPr>
      </w:pPr>
    </w:p>
    <w:p w14:paraId="444B27FF" w14:textId="4567DA18" w:rsidR="00A479A1" w:rsidRPr="00FB0340" w:rsidRDefault="00A479A1" w:rsidP="00C009B3">
      <w:pPr>
        <w:jc w:val="both"/>
        <w:rPr>
          <w:rFonts w:ascii="Arial" w:hAnsi="Arial" w:cs="Arial"/>
          <w:sz w:val="20"/>
          <w:szCs w:val="20"/>
        </w:rPr>
      </w:pPr>
      <w:r w:rsidRPr="00FB0340">
        <w:rPr>
          <w:rFonts w:ascii="Arial" w:hAnsi="Arial" w:cs="Arial"/>
          <w:sz w:val="20"/>
          <w:szCs w:val="20"/>
        </w:rPr>
        <w:t xml:space="preserve">Een deel van deze kennis zal tevens worden aangeboden in de vorm van gezamenlijk </w:t>
      </w:r>
      <w:proofErr w:type="spellStart"/>
      <w:r w:rsidRPr="00FB0340">
        <w:rPr>
          <w:rFonts w:ascii="Arial" w:hAnsi="Arial" w:cs="Arial"/>
          <w:sz w:val="20"/>
          <w:szCs w:val="20"/>
        </w:rPr>
        <w:t>co</w:t>
      </w:r>
      <w:r w:rsidR="00F66023">
        <w:rPr>
          <w:rFonts w:ascii="Arial" w:hAnsi="Arial" w:cs="Arial"/>
          <w:sz w:val="20"/>
          <w:szCs w:val="20"/>
        </w:rPr>
        <w:t>-</w:t>
      </w:r>
      <w:r w:rsidRPr="00FB0340">
        <w:rPr>
          <w:rFonts w:ascii="Arial" w:hAnsi="Arial" w:cs="Arial"/>
          <w:sz w:val="20"/>
          <w:szCs w:val="20"/>
        </w:rPr>
        <w:t>assistenten</w:t>
      </w:r>
      <w:proofErr w:type="spellEnd"/>
      <w:r w:rsidRPr="00FB0340">
        <w:rPr>
          <w:rFonts w:ascii="Arial" w:hAnsi="Arial" w:cs="Arial"/>
          <w:sz w:val="20"/>
          <w:szCs w:val="20"/>
        </w:rPr>
        <w:t xml:space="preserve"> onderwijs. </w:t>
      </w:r>
    </w:p>
    <w:p w14:paraId="2A5701C4" w14:textId="77777777" w:rsidR="00286ADC" w:rsidRDefault="00286ADC" w:rsidP="00C009B3">
      <w:pPr>
        <w:tabs>
          <w:tab w:val="left" w:pos="540"/>
          <w:tab w:val="left" w:pos="2880"/>
        </w:tabs>
        <w:jc w:val="both"/>
        <w:rPr>
          <w:rFonts w:ascii="Arial" w:hAnsi="Arial" w:cs="Arial"/>
          <w:b/>
        </w:rPr>
      </w:pPr>
    </w:p>
    <w:p w14:paraId="738F5C34" w14:textId="77777777" w:rsidR="00286ADC" w:rsidRDefault="00286ADC" w:rsidP="00C009B3">
      <w:pPr>
        <w:tabs>
          <w:tab w:val="left" w:pos="540"/>
          <w:tab w:val="left" w:pos="2880"/>
        </w:tabs>
        <w:jc w:val="both"/>
        <w:rPr>
          <w:rFonts w:ascii="Arial" w:hAnsi="Arial" w:cs="Arial"/>
          <w:b/>
        </w:rPr>
      </w:pPr>
    </w:p>
    <w:p w14:paraId="442EF09F" w14:textId="66EB7FB6" w:rsidR="00A479A1" w:rsidRPr="00A63B86" w:rsidRDefault="00A479A1" w:rsidP="00C009B3">
      <w:pPr>
        <w:tabs>
          <w:tab w:val="left" w:pos="540"/>
          <w:tab w:val="left" w:pos="2880"/>
        </w:tabs>
        <w:jc w:val="both"/>
        <w:rPr>
          <w:rFonts w:ascii="Arial" w:hAnsi="Arial" w:cs="Arial"/>
          <w:b/>
        </w:rPr>
      </w:pPr>
      <w:r w:rsidRPr="00A63B86">
        <w:rPr>
          <w:rFonts w:ascii="Arial" w:hAnsi="Arial" w:cs="Arial"/>
          <w:b/>
        </w:rPr>
        <w:t>Praktische informatie</w:t>
      </w:r>
    </w:p>
    <w:p w14:paraId="57D1EA1D" w14:textId="5A8866F9" w:rsidR="00A479A1" w:rsidRPr="00FB0340" w:rsidRDefault="00F466FD" w:rsidP="00C009B3">
      <w:pPr>
        <w:tabs>
          <w:tab w:val="left" w:pos="540"/>
          <w:tab w:val="left" w:pos="2880"/>
        </w:tabs>
        <w:jc w:val="both"/>
        <w:rPr>
          <w:rFonts w:ascii="Arial" w:hAnsi="Arial" w:cs="Arial"/>
          <w:sz w:val="20"/>
          <w:szCs w:val="20"/>
        </w:rPr>
      </w:pPr>
      <w:r>
        <w:rPr>
          <w:rFonts w:ascii="Arial" w:hAnsi="Arial" w:cs="Arial"/>
          <w:sz w:val="20"/>
          <w:szCs w:val="20"/>
        </w:rPr>
        <w:t>Je wordt r</w:t>
      </w:r>
      <w:r w:rsidR="00A479A1" w:rsidRPr="00FB0340">
        <w:rPr>
          <w:rFonts w:ascii="Arial" w:hAnsi="Arial" w:cs="Arial"/>
          <w:sz w:val="20"/>
          <w:szCs w:val="20"/>
        </w:rPr>
        <w:t xml:space="preserve">uim op tijd door de secretaresse van het onderwijssecretariaat, Henriette Reijnen, via </w:t>
      </w:r>
      <w:r>
        <w:rPr>
          <w:rFonts w:ascii="Arial" w:hAnsi="Arial" w:cs="Arial"/>
          <w:sz w:val="20"/>
          <w:szCs w:val="20"/>
        </w:rPr>
        <w:t>e-</w:t>
      </w:r>
      <w:r w:rsidR="00A479A1" w:rsidRPr="00FB0340">
        <w:rPr>
          <w:rFonts w:ascii="Arial" w:hAnsi="Arial" w:cs="Arial"/>
          <w:sz w:val="20"/>
          <w:szCs w:val="20"/>
        </w:rPr>
        <w:t xml:space="preserve">mail geïnformeerd </w:t>
      </w:r>
      <w:r w:rsidR="00F66023">
        <w:rPr>
          <w:rFonts w:ascii="Arial" w:hAnsi="Arial" w:cs="Arial"/>
          <w:sz w:val="20"/>
          <w:szCs w:val="20"/>
        </w:rPr>
        <w:t xml:space="preserve">over </w:t>
      </w:r>
      <w:r w:rsidR="00A479A1" w:rsidRPr="00FB0340">
        <w:rPr>
          <w:rFonts w:ascii="Arial" w:hAnsi="Arial" w:cs="Arial"/>
          <w:sz w:val="20"/>
          <w:szCs w:val="20"/>
        </w:rPr>
        <w:t>alle praktisch noodzakelijke informatie</w:t>
      </w:r>
      <w:r>
        <w:rPr>
          <w:rFonts w:ascii="Arial" w:hAnsi="Arial" w:cs="Arial"/>
          <w:sz w:val="20"/>
          <w:szCs w:val="20"/>
        </w:rPr>
        <w:t xml:space="preserve">. Zoals </w:t>
      </w:r>
      <w:r w:rsidR="00A479A1" w:rsidRPr="00FB0340">
        <w:rPr>
          <w:rFonts w:ascii="Arial" w:hAnsi="Arial" w:cs="Arial"/>
          <w:sz w:val="20"/>
          <w:szCs w:val="20"/>
        </w:rPr>
        <w:t>melden eerste dag, roostering introductie en onderwijs, spelregels, toegang tot locaties en systemen</w:t>
      </w:r>
      <w:r>
        <w:rPr>
          <w:rFonts w:ascii="Arial" w:hAnsi="Arial" w:cs="Arial"/>
          <w:sz w:val="20"/>
          <w:szCs w:val="20"/>
        </w:rPr>
        <w:t>,</w:t>
      </w:r>
      <w:r w:rsidR="00A479A1" w:rsidRPr="00FB0340">
        <w:rPr>
          <w:rFonts w:ascii="Arial" w:hAnsi="Arial" w:cs="Arial"/>
          <w:sz w:val="20"/>
          <w:szCs w:val="20"/>
        </w:rPr>
        <w:t xml:space="preserve"> etc.</w:t>
      </w:r>
    </w:p>
    <w:p w14:paraId="2B0F3905" w14:textId="77777777" w:rsidR="00362619" w:rsidRDefault="00362619" w:rsidP="00C009B3">
      <w:pPr>
        <w:tabs>
          <w:tab w:val="left" w:pos="540"/>
          <w:tab w:val="left" w:pos="2880"/>
        </w:tabs>
        <w:jc w:val="both"/>
        <w:rPr>
          <w:rFonts w:ascii="Arial" w:hAnsi="Arial" w:cs="Arial"/>
          <w:sz w:val="20"/>
          <w:szCs w:val="20"/>
        </w:rPr>
      </w:pPr>
    </w:p>
    <w:p w14:paraId="020B5088" w14:textId="4A88A01C" w:rsidR="00A479A1" w:rsidRPr="00FB0340" w:rsidRDefault="00A479A1" w:rsidP="00C009B3">
      <w:pPr>
        <w:tabs>
          <w:tab w:val="left" w:pos="540"/>
          <w:tab w:val="left" w:pos="2880"/>
        </w:tabs>
        <w:jc w:val="both"/>
        <w:rPr>
          <w:rFonts w:ascii="Arial" w:hAnsi="Arial" w:cs="Arial"/>
          <w:sz w:val="20"/>
          <w:szCs w:val="20"/>
        </w:rPr>
      </w:pPr>
      <w:r w:rsidRPr="00FB0340">
        <w:rPr>
          <w:rFonts w:ascii="Arial" w:hAnsi="Arial" w:cs="Arial"/>
          <w:sz w:val="20"/>
          <w:szCs w:val="20"/>
        </w:rPr>
        <w:t>Mocht je geïnteresseerd zijn in een keuzestage binnen onze instelling.</w:t>
      </w:r>
      <w:r w:rsidR="00F66023">
        <w:rPr>
          <w:rFonts w:ascii="Arial" w:hAnsi="Arial" w:cs="Arial"/>
          <w:sz w:val="20"/>
          <w:szCs w:val="20"/>
        </w:rPr>
        <w:t xml:space="preserve"> </w:t>
      </w:r>
      <w:r w:rsidRPr="00FB0340">
        <w:rPr>
          <w:rFonts w:ascii="Arial" w:hAnsi="Arial" w:cs="Arial"/>
          <w:sz w:val="20"/>
          <w:szCs w:val="20"/>
        </w:rPr>
        <w:t xml:space="preserve">Mail gerust naar onze secretaresse en maak hierin je wensen en leerdoelen bekend. We zullen je vervolgens vragen een motivatiebrief en een CV mee te sturen. Wanneer deze binnen zijn, zullen we een persoonlijk gesprek met je plannen waarin we kijken hoe we de beste stage voor je kunnen samenstellen. </w:t>
      </w:r>
    </w:p>
    <w:p w14:paraId="071D3179" w14:textId="77777777" w:rsidR="00A479A1" w:rsidRPr="00FB0340" w:rsidRDefault="00A479A1" w:rsidP="00C009B3">
      <w:pPr>
        <w:tabs>
          <w:tab w:val="left" w:pos="540"/>
          <w:tab w:val="left" w:pos="2880"/>
        </w:tabs>
        <w:jc w:val="both"/>
        <w:rPr>
          <w:rFonts w:ascii="Arial" w:hAnsi="Arial" w:cs="Arial"/>
          <w:sz w:val="20"/>
          <w:szCs w:val="20"/>
        </w:rPr>
      </w:pPr>
    </w:p>
    <w:p w14:paraId="05FFAE0E" w14:textId="77777777" w:rsidR="00A479A1" w:rsidRPr="00FB0340" w:rsidRDefault="00A479A1" w:rsidP="00C009B3">
      <w:pPr>
        <w:tabs>
          <w:tab w:val="left" w:pos="540"/>
          <w:tab w:val="left" w:pos="2880"/>
        </w:tabs>
        <w:jc w:val="both"/>
        <w:rPr>
          <w:rFonts w:ascii="Arial" w:hAnsi="Arial" w:cs="Arial"/>
          <w:sz w:val="20"/>
          <w:szCs w:val="20"/>
        </w:rPr>
      </w:pPr>
      <w:r w:rsidRPr="00FB0340">
        <w:rPr>
          <w:rFonts w:ascii="Arial" w:hAnsi="Arial" w:cs="Arial"/>
          <w:sz w:val="20"/>
          <w:szCs w:val="20"/>
        </w:rPr>
        <w:t xml:space="preserve">Tevens is er binnen onze organisatie ruimte om een wetenschappelijke stage te doen. Ook hiervoor geldt dat </w:t>
      </w:r>
      <w:r w:rsidR="00F466FD">
        <w:rPr>
          <w:rFonts w:ascii="Arial" w:hAnsi="Arial" w:cs="Arial"/>
          <w:sz w:val="20"/>
          <w:szCs w:val="20"/>
        </w:rPr>
        <w:t xml:space="preserve">we de onze </w:t>
      </w:r>
      <w:r w:rsidRPr="00FB0340">
        <w:rPr>
          <w:rFonts w:ascii="Arial" w:hAnsi="Arial" w:cs="Arial"/>
          <w:sz w:val="20"/>
          <w:szCs w:val="20"/>
        </w:rPr>
        <w:t xml:space="preserve">mogelijkheden het beste live kunnen </w:t>
      </w:r>
      <w:r w:rsidR="00F466FD">
        <w:rPr>
          <w:rFonts w:ascii="Arial" w:hAnsi="Arial" w:cs="Arial"/>
          <w:sz w:val="20"/>
          <w:szCs w:val="20"/>
        </w:rPr>
        <w:t>bespreken</w:t>
      </w:r>
      <w:r w:rsidRPr="00FB0340">
        <w:rPr>
          <w:rFonts w:ascii="Arial" w:hAnsi="Arial" w:cs="Arial"/>
          <w:sz w:val="20"/>
          <w:szCs w:val="20"/>
        </w:rPr>
        <w:t xml:space="preserve">, dus neem gerust contact met ons op. </w:t>
      </w:r>
    </w:p>
    <w:p w14:paraId="3CC4F0F2" w14:textId="77777777" w:rsidR="00A479A1" w:rsidRPr="00FB0340" w:rsidRDefault="00A479A1" w:rsidP="00C009B3">
      <w:pPr>
        <w:tabs>
          <w:tab w:val="left" w:pos="540"/>
          <w:tab w:val="left" w:pos="2880"/>
        </w:tabs>
        <w:jc w:val="both"/>
        <w:rPr>
          <w:rFonts w:ascii="Arial" w:hAnsi="Arial" w:cs="Arial"/>
          <w:sz w:val="20"/>
          <w:szCs w:val="20"/>
        </w:rPr>
      </w:pPr>
    </w:p>
    <w:p w14:paraId="6A5C4264" w14:textId="77777777" w:rsidR="00A479A1" w:rsidRPr="00FB0340" w:rsidRDefault="00A479A1" w:rsidP="00C009B3">
      <w:pPr>
        <w:tabs>
          <w:tab w:val="left" w:pos="540"/>
          <w:tab w:val="left" w:pos="2880"/>
        </w:tabs>
        <w:jc w:val="both"/>
        <w:rPr>
          <w:rFonts w:ascii="Arial" w:hAnsi="Arial" w:cs="Arial"/>
          <w:sz w:val="20"/>
          <w:szCs w:val="20"/>
        </w:rPr>
      </w:pPr>
      <w:r w:rsidRPr="00FB0340">
        <w:rPr>
          <w:rFonts w:ascii="Arial" w:hAnsi="Arial" w:cs="Arial"/>
          <w:sz w:val="20"/>
          <w:szCs w:val="20"/>
        </w:rPr>
        <w:t>We wensen je een zeer goede, prettige en leerzame stage toe!</w:t>
      </w:r>
    </w:p>
    <w:p w14:paraId="706BDE67" w14:textId="76731F45" w:rsidR="00A479A1" w:rsidRDefault="00A479A1" w:rsidP="00C009B3">
      <w:pPr>
        <w:tabs>
          <w:tab w:val="left" w:pos="540"/>
          <w:tab w:val="left" w:pos="2880"/>
        </w:tabs>
        <w:jc w:val="both"/>
        <w:rPr>
          <w:rFonts w:ascii="Arial" w:hAnsi="Arial" w:cs="Arial"/>
          <w:sz w:val="20"/>
          <w:szCs w:val="20"/>
        </w:rPr>
      </w:pPr>
    </w:p>
    <w:p w14:paraId="398396BF" w14:textId="083B00D2" w:rsidR="00F66023" w:rsidRDefault="00F66023" w:rsidP="00C009B3">
      <w:pPr>
        <w:tabs>
          <w:tab w:val="left" w:pos="540"/>
          <w:tab w:val="left" w:pos="2880"/>
        </w:tabs>
        <w:jc w:val="both"/>
        <w:rPr>
          <w:rFonts w:ascii="Arial" w:hAnsi="Arial" w:cs="Arial"/>
          <w:sz w:val="20"/>
          <w:szCs w:val="20"/>
        </w:rPr>
      </w:pPr>
    </w:p>
    <w:p w14:paraId="5A9B2D30" w14:textId="5DD13717" w:rsidR="00F66023" w:rsidRDefault="00F66023" w:rsidP="00C009B3">
      <w:pPr>
        <w:tabs>
          <w:tab w:val="left" w:pos="540"/>
          <w:tab w:val="left" w:pos="2880"/>
        </w:tabs>
        <w:jc w:val="both"/>
        <w:rPr>
          <w:rFonts w:ascii="Arial" w:hAnsi="Arial" w:cs="Arial"/>
          <w:sz w:val="20"/>
          <w:szCs w:val="20"/>
        </w:rPr>
      </w:pPr>
    </w:p>
    <w:p w14:paraId="75CF03EB" w14:textId="77777777" w:rsidR="00A50FE9" w:rsidRPr="00C009B3" w:rsidRDefault="00A50FE9" w:rsidP="00A50FE9">
      <w:pPr>
        <w:jc w:val="both"/>
        <w:rPr>
          <w:rFonts w:ascii="Arial" w:hAnsi="Arial" w:cs="Arial"/>
          <w:sz w:val="20"/>
          <w:szCs w:val="20"/>
        </w:rPr>
      </w:pPr>
      <w:r w:rsidRPr="00C009B3">
        <w:rPr>
          <w:rFonts w:ascii="Arial" w:hAnsi="Arial" w:cs="Arial"/>
          <w:sz w:val="20"/>
          <w:szCs w:val="20"/>
        </w:rPr>
        <w:t xml:space="preserve">Mevr. drs. </w:t>
      </w:r>
      <w:r>
        <w:rPr>
          <w:rFonts w:ascii="Arial" w:hAnsi="Arial" w:cs="Arial"/>
          <w:sz w:val="20"/>
          <w:szCs w:val="20"/>
        </w:rPr>
        <w:t>Rianne Minten</w:t>
      </w:r>
      <w:r w:rsidRPr="00C009B3">
        <w:rPr>
          <w:rFonts w:ascii="Arial" w:hAnsi="Arial" w:cs="Arial"/>
          <w:sz w:val="20"/>
          <w:szCs w:val="20"/>
        </w:rPr>
        <w:t>, psychiater/opleider coassistenten</w:t>
      </w:r>
    </w:p>
    <w:p w14:paraId="3E3B6577" w14:textId="35F5CAB3" w:rsidR="00286ADC" w:rsidRPr="00FB0340" w:rsidRDefault="00A50FE9" w:rsidP="00A50FE9">
      <w:pPr>
        <w:jc w:val="both"/>
        <w:rPr>
          <w:rFonts w:ascii="Arial" w:hAnsi="Arial" w:cs="Arial"/>
          <w:sz w:val="20"/>
          <w:szCs w:val="20"/>
        </w:rPr>
      </w:pPr>
      <w:proofErr w:type="spellStart"/>
      <w:r>
        <w:rPr>
          <w:rFonts w:ascii="Arial" w:hAnsi="Arial" w:cs="Arial"/>
          <w:sz w:val="20"/>
          <w:szCs w:val="20"/>
        </w:rPr>
        <w:t>Drs</w:t>
      </w:r>
      <w:proofErr w:type="spellEnd"/>
      <w:r>
        <w:rPr>
          <w:rFonts w:ascii="Arial" w:hAnsi="Arial" w:cs="Arial"/>
          <w:sz w:val="20"/>
          <w:szCs w:val="20"/>
        </w:rPr>
        <w:t>, Bram Slagter</w:t>
      </w:r>
      <w:r w:rsidRPr="00C009B3">
        <w:rPr>
          <w:rFonts w:ascii="Arial" w:hAnsi="Arial" w:cs="Arial"/>
          <w:sz w:val="20"/>
          <w:szCs w:val="20"/>
        </w:rPr>
        <w:t>, psychiater</w:t>
      </w:r>
      <w:r>
        <w:rPr>
          <w:rFonts w:ascii="Arial" w:hAnsi="Arial" w:cs="Arial"/>
          <w:sz w:val="20"/>
          <w:szCs w:val="20"/>
        </w:rPr>
        <w:t>/</w:t>
      </w:r>
      <w:r w:rsidRPr="00C009B3">
        <w:rPr>
          <w:rFonts w:ascii="Arial" w:hAnsi="Arial" w:cs="Arial"/>
          <w:sz w:val="20"/>
          <w:szCs w:val="20"/>
        </w:rPr>
        <w:t>opleider coassistenten</w:t>
      </w:r>
    </w:p>
    <w:sectPr w:rsidR="00286ADC" w:rsidRPr="00FB03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61DE" w14:textId="77777777" w:rsidR="00520B75" w:rsidRDefault="00520B75" w:rsidP="00A22C92">
      <w:r>
        <w:separator/>
      </w:r>
    </w:p>
  </w:endnote>
  <w:endnote w:type="continuationSeparator" w:id="0">
    <w:p w14:paraId="530193FE" w14:textId="77777777" w:rsidR="00520B75" w:rsidRDefault="00520B75" w:rsidP="00A2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A974" w14:textId="350E8D8B" w:rsidR="00A22C92" w:rsidRDefault="004D60D8">
    <w:pPr>
      <w:pStyle w:val="Voettekst"/>
    </w:pPr>
    <w:r>
      <w:t>22.01.2024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0918" w14:textId="77777777" w:rsidR="00520B75" w:rsidRDefault="00520B75" w:rsidP="00A22C92">
      <w:r>
        <w:separator/>
      </w:r>
    </w:p>
  </w:footnote>
  <w:footnote w:type="continuationSeparator" w:id="0">
    <w:p w14:paraId="22A2D25D" w14:textId="77777777" w:rsidR="00520B75" w:rsidRDefault="00520B75" w:rsidP="00A2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A1"/>
    <w:rsid w:val="0001271A"/>
    <w:rsid w:val="000458D6"/>
    <w:rsid w:val="000479F8"/>
    <w:rsid w:val="000616A8"/>
    <w:rsid w:val="00061ECC"/>
    <w:rsid w:val="00062708"/>
    <w:rsid w:val="000631F1"/>
    <w:rsid w:val="00083DC3"/>
    <w:rsid w:val="00090510"/>
    <w:rsid w:val="0009240E"/>
    <w:rsid w:val="00093483"/>
    <w:rsid w:val="00096372"/>
    <w:rsid w:val="000B4675"/>
    <w:rsid w:val="000C09D4"/>
    <w:rsid w:val="000C5B3A"/>
    <w:rsid w:val="000C5EDE"/>
    <w:rsid w:val="000D4099"/>
    <w:rsid w:val="000D7219"/>
    <w:rsid w:val="000D7904"/>
    <w:rsid w:val="000E1547"/>
    <w:rsid w:val="000E5C00"/>
    <w:rsid w:val="000F382C"/>
    <w:rsid w:val="00100691"/>
    <w:rsid w:val="00105831"/>
    <w:rsid w:val="001139BE"/>
    <w:rsid w:val="00127B9C"/>
    <w:rsid w:val="00137E5D"/>
    <w:rsid w:val="00141EA4"/>
    <w:rsid w:val="001422E5"/>
    <w:rsid w:val="001424C6"/>
    <w:rsid w:val="001626F8"/>
    <w:rsid w:val="001626FC"/>
    <w:rsid w:val="00190E85"/>
    <w:rsid w:val="001A59A6"/>
    <w:rsid w:val="001B30AA"/>
    <w:rsid w:val="001C569D"/>
    <w:rsid w:val="001D5D09"/>
    <w:rsid w:val="001F03E1"/>
    <w:rsid w:val="00203897"/>
    <w:rsid w:val="00225E46"/>
    <w:rsid w:val="00233658"/>
    <w:rsid w:val="0025205D"/>
    <w:rsid w:val="0025654B"/>
    <w:rsid w:val="00260F71"/>
    <w:rsid w:val="0026782F"/>
    <w:rsid w:val="0027360F"/>
    <w:rsid w:val="00286ADC"/>
    <w:rsid w:val="00292E40"/>
    <w:rsid w:val="00294956"/>
    <w:rsid w:val="002B1261"/>
    <w:rsid w:val="002C5972"/>
    <w:rsid w:val="002D42C4"/>
    <w:rsid w:val="002D4D56"/>
    <w:rsid w:val="002D5774"/>
    <w:rsid w:val="002F4245"/>
    <w:rsid w:val="0030262A"/>
    <w:rsid w:val="003077E8"/>
    <w:rsid w:val="0032172E"/>
    <w:rsid w:val="003322A5"/>
    <w:rsid w:val="003464B0"/>
    <w:rsid w:val="00354A27"/>
    <w:rsid w:val="0036052C"/>
    <w:rsid w:val="00362619"/>
    <w:rsid w:val="00370A41"/>
    <w:rsid w:val="00373370"/>
    <w:rsid w:val="00382E08"/>
    <w:rsid w:val="00390921"/>
    <w:rsid w:val="00393CD3"/>
    <w:rsid w:val="0039561B"/>
    <w:rsid w:val="003C2D04"/>
    <w:rsid w:val="003E1638"/>
    <w:rsid w:val="003E3D87"/>
    <w:rsid w:val="004060D8"/>
    <w:rsid w:val="004153D3"/>
    <w:rsid w:val="004220C9"/>
    <w:rsid w:val="004221EE"/>
    <w:rsid w:val="00422692"/>
    <w:rsid w:val="00433B36"/>
    <w:rsid w:val="00444401"/>
    <w:rsid w:val="00453D60"/>
    <w:rsid w:val="00454258"/>
    <w:rsid w:val="004564B8"/>
    <w:rsid w:val="004619E5"/>
    <w:rsid w:val="00474CCB"/>
    <w:rsid w:val="004822E4"/>
    <w:rsid w:val="00484980"/>
    <w:rsid w:val="0049425B"/>
    <w:rsid w:val="004A6AA9"/>
    <w:rsid w:val="004B5DD8"/>
    <w:rsid w:val="004B6C7B"/>
    <w:rsid w:val="004D42BA"/>
    <w:rsid w:val="004D60D8"/>
    <w:rsid w:val="004F1648"/>
    <w:rsid w:val="004F3499"/>
    <w:rsid w:val="00505DA3"/>
    <w:rsid w:val="005079EE"/>
    <w:rsid w:val="00507FE6"/>
    <w:rsid w:val="00517F72"/>
    <w:rsid w:val="00520B75"/>
    <w:rsid w:val="005444EB"/>
    <w:rsid w:val="00561C7E"/>
    <w:rsid w:val="00564B36"/>
    <w:rsid w:val="00587E8D"/>
    <w:rsid w:val="005C2186"/>
    <w:rsid w:val="005C3184"/>
    <w:rsid w:val="00613DBB"/>
    <w:rsid w:val="0062374F"/>
    <w:rsid w:val="00624129"/>
    <w:rsid w:val="00634D68"/>
    <w:rsid w:val="00640D1F"/>
    <w:rsid w:val="006418E5"/>
    <w:rsid w:val="006607F6"/>
    <w:rsid w:val="006774F7"/>
    <w:rsid w:val="006827CF"/>
    <w:rsid w:val="00682CBC"/>
    <w:rsid w:val="006919F3"/>
    <w:rsid w:val="006B0F92"/>
    <w:rsid w:val="006B4E6F"/>
    <w:rsid w:val="006C16FA"/>
    <w:rsid w:val="006C273A"/>
    <w:rsid w:val="006C321C"/>
    <w:rsid w:val="006C4CE1"/>
    <w:rsid w:val="006D7559"/>
    <w:rsid w:val="00713751"/>
    <w:rsid w:val="00717E9F"/>
    <w:rsid w:val="007231C5"/>
    <w:rsid w:val="0072662F"/>
    <w:rsid w:val="0072752D"/>
    <w:rsid w:val="00740EA5"/>
    <w:rsid w:val="0074104C"/>
    <w:rsid w:val="0075238B"/>
    <w:rsid w:val="0075263A"/>
    <w:rsid w:val="00756BF3"/>
    <w:rsid w:val="00761D44"/>
    <w:rsid w:val="007819FB"/>
    <w:rsid w:val="007914B1"/>
    <w:rsid w:val="0079558B"/>
    <w:rsid w:val="007977F0"/>
    <w:rsid w:val="007B19A7"/>
    <w:rsid w:val="007C416B"/>
    <w:rsid w:val="007D765C"/>
    <w:rsid w:val="007E4D61"/>
    <w:rsid w:val="008046F4"/>
    <w:rsid w:val="00811601"/>
    <w:rsid w:val="0081698F"/>
    <w:rsid w:val="0082323E"/>
    <w:rsid w:val="00832C92"/>
    <w:rsid w:val="00833290"/>
    <w:rsid w:val="00840BDF"/>
    <w:rsid w:val="00853914"/>
    <w:rsid w:val="008646C6"/>
    <w:rsid w:val="00876D73"/>
    <w:rsid w:val="008803B0"/>
    <w:rsid w:val="008912EE"/>
    <w:rsid w:val="00895886"/>
    <w:rsid w:val="008A169C"/>
    <w:rsid w:val="008B4F0C"/>
    <w:rsid w:val="008C22B4"/>
    <w:rsid w:val="008E2002"/>
    <w:rsid w:val="008F1579"/>
    <w:rsid w:val="008F5B88"/>
    <w:rsid w:val="00901FD3"/>
    <w:rsid w:val="0091044F"/>
    <w:rsid w:val="00916FB9"/>
    <w:rsid w:val="009270C7"/>
    <w:rsid w:val="00952BB7"/>
    <w:rsid w:val="00973957"/>
    <w:rsid w:val="009807DD"/>
    <w:rsid w:val="009822D7"/>
    <w:rsid w:val="00986A5F"/>
    <w:rsid w:val="0099129E"/>
    <w:rsid w:val="00991B55"/>
    <w:rsid w:val="009B7780"/>
    <w:rsid w:val="009C7921"/>
    <w:rsid w:val="009C7DED"/>
    <w:rsid w:val="009D5C04"/>
    <w:rsid w:val="009F26EC"/>
    <w:rsid w:val="00A1596D"/>
    <w:rsid w:val="00A216C9"/>
    <w:rsid w:val="00A22C92"/>
    <w:rsid w:val="00A27235"/>
    <w:rsid w:val="00A32FE9"/>
    <w:rsid w:val="00A423DD"/>
    <w:rsid w:val="00A479A1"/>
    <w:rsid w:val="00A50FE9"/>
    <w:rsid w:val="00A616A5"/>
    <w:rsid w:val="00A62B98"/>
    <w:rsid w:val="00A63B86"/>
    <w:rsid w:val="00A66D50"/>
    <w:rsid w:val="00A86237"/>
    <w:rsid w:val="00AC1A13"/>
    <w:rsid w:val="00AC5431"/>
    <w:rsid w:val="00AF7A84"/>
    <w:rsid w:val="00B10BBB"/>
    <w:rsid w:val="00B11CF8"/>
    <w:rsid w:val="00B2409D"/>
    <w:rsid w:val="00B31F1A"/>
    <w:rsid w:val="00B3645F"/>
    <w:rsid w:val="00B3787A"/>
    <w:rsid w:val="00B452DB"/>
    <w:rsid w:val="00B65806"/>
    <w:rsid w:val="00B76AE3"/>
    <w:rsid w:val="00B85121"/>
    <w:rsid w:val="00B91277"/>
    <w:rsid w:val="00B936DD"/>
    <w:rsid w:val="00BA40AA"/>
    <w:rsid w:val="00BA5747"/>
    <w:rsid w:val="00BB6AFE"/>
    <w:rsid w:val="00BC25BB"/>
    <w:rsid w:val="00BD0EAC"/>
    <w:rsid w:val="00BD748C"/>
    <w:rsid w:val="00BE0B2F"/>
    <w:rsid w:val="00BF1B5A"/>
    <w:rsid w:val="00BF3089"/>
    <w:rsid w:val="00BF371D"/>
    <w:rsid w:val="00BF415F"/>
    <w:rsid w:val="00C009B3"/>
    <w:rsid w:val="00C05815"/>
    <w:rsid w:val="00C232CE"/>
    <w:rsid w:val="00C26639"/>
    <w:rsid w:val="00C31875"/>
    <w:rsid w:val="00C5136E"/>
    <w:rsid w:val="00C639DA"/>
    <w:rsid w:val="00C71A3E"/>
    <w:rsid w:val="00C80EF3"/>
    <w:rsid w:val="00C81EA7"/>
    <w:rsid w:val="00C8597B"/>
    <w:rsid w:val="00C90CEB"/>
    <w:rsid w:val="00CA3A02"/>
    <w:rsid w:val="00CB0698"/>
    <w:rsid w:val="00CB4573"/>
    <w:rsid w:val="00CC01F2"/>
    <w:rsid w:val="00CC1F1A"/>
    <w:rsid w:val="00CC3CE7"/>
    <w:rsid w:val="00CC4760"/>
    <w:rsid w:val="00CE1C86"/>
    <w:rsid w:val="00D116F3"/>
    <w:rsid w:val="00D37DEE"/>
    <w:rsid w:val="00D4269E"/>
    <w:rsid w:val="00D446F5"/>
    <w:rsid w:val="00D46B4F"/>
    <w:rsid w:val="00D75357"/>
    <w:rsid w:val="00D96EC9"/>
    <w:rsid w:val="00DB7288"/>
    <w:rsid w:val="00DF4520"/>
    <w:rsid w:val="00DF6416"/>
    <w:rsid w:val="00E00B9F"/>
    <w:rsid w:val="00E00D3F"/>
    <w:rsid w:val="00E1234E"/>
    <w:rsid w:val="00E135E5"/>
    <w:rsid w:val="00E257BC"/>
    <w:rsid w:val="00E4148A"/>
    <w:rsid w:val="00E547C6"/>
    <w:rsid w:val="00E63683"/>
    <w:rsid w:val="00E674D5"/>
    <w:rsid w:val="00E70D4C"/>
    <w:rsid w:val="00E95E1D"/>
    <w:rsid w:val="00EA0CB8"/>
    <w:rsid w:val="00ED5859"/>
    <w:rsid w:val="00EE42D8"/>
    <w:rsid w:val="00F004C4"/>
    <w:rsid w:val="00F14F03"/>
    <w:rsid w:val="00F15AEB"/>
    <w:rsid w:val="00F41456"/>
    <w:rsid w:val="00F466FD"/>
    <w:rsid w:val="00F4740F"/>
    <w:rsid w:val="00F629C2"/>
    <w:rsid w:val="00F66023"/>
    <w:rsid w:val="00F77E94"/>
    <w:rsid w:val="00F85432"/>
    <w:rsid w:val="00FA518F"/>
    <w:rsid w:val="00FB52D3"/>
    <w:rsid w:val="00FC5F57"/>
    <w:rsid w:val="00FD1188"/>
    <w:rsid w:val="00FE5AC9"/>
    <w:rsid w:val="00FF3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52EE"/>
  <w15:chartTrackingRefBased/>
  <w15:docId w15:val="{120C44E5-8F4C-4ECE-9F69-713C0202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9A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79A1"/>
    <w:pPr>
      <w:spacing w:after="0" w:line="240" w:lineRule="auto"/>
    </w:pPr>
  </w:style>
  <w:style w:type="character" w:styleId="Hyperlink">
    <w:name w:val="Hyperlink"/>
    <w:rsid w:val="00A479A1"/>
    <w:rPr>
      <w:color w:val="0000FF"/>
      <w:u w:val="single"/>
    </w:rPr>
  </w:style>
  <w:style w:type="paragraph" w:styleId="Ballontekst">
    <w:name w:val="Balloon Text"/>
    <w:basedOn w:val="Standaard"/>
    <w:link w:val="BallontekstChar"/>
    <w:uiPriority w:val="99"/>
    <w:semiHidden/>
    <w:unhideWhenUsed/>
    <w:rsid w:val="00D426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69E"/>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613DBB"/>
    <w:rPr>
      <w:color w:val="605E5C"/>
      <w:shd w:val="clear" w:color="auto" w:fill="E1DFDD"/>
    </w:rPr>
  </w:style>
  <w:style w:type="paragraph" w:styleId="Koptekst">
    <w:name w:val="header"/>
    <w:basedOn w:val="Standaard"/>
    <w:link w:val="KoptekstChar"/>
    <w:uiPriority w:val="99"/>
    <w:unhideWhenUsed/>
    <w:rsid w:val="00A22C92"/>
    <w:pPr>
      <w:tabs>
        <w:tab w:val="center" w:pos="4536"/>
        <w:tab w:val="right" w:pos="9072"/>
      </w:tabs>
    </w:pPr>
  </w:style>
  <w:style w:type="character" w:customStyle="1" w:styleId="KoptekstChar">
    <w:name w:val="Koptekst Char"/>
    <w:basedOn w:val="Standaardalinea-lettertype"/>
    <w:link w:val="Koptekst"/>
    <w:uiPriority w:val="99"/>
    <w:rsid w:val="00A22C9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22C92"/>
    <w:pPr>
      <w:tabs>
        <w:tab w:val="center" w:pos="4536"/>
        <w:tab w:val="right" w:pos="9072"/>
      </w:tabs>
    </w:pPr>
  </w:style>
  <w:style w:type="character" w:customStyle="1" w:styleId="VoettekstChar">
    <w:name w:val="Voettekst Char"/>
    <w:basedOn w:val="Standaardalinea-lettertype"/>
    <w:link w:val="Voettekst"/>
    <w:uiPriority w:val="99"/>
    <w:rsid w:val="00A22C9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vneuropsychiatrie.nl/" TargetMode="External"/><Relationship Id="rId4" Type="http://schemas.openxmlformats.org/officeDocument/2006/relationships/styles" Target="styles.xml"/><Relationship Id="rId9" Type="http://schemas.openxmlformats.org/officeDocument/2006/relationships/hyperlink" Target="mailto:hreijnen@vvg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5714C20B04A488DE87A37DAC676CA" ma:contentTypeVersion="14" ma:contentTypeDescription="Een nieuw document maken." ma:contentTypeScope="" ma:versionID="036b447c9f7e733f2528c6f1c13049d8">
  <xsd:schema xmlns:xsd="http://www.w3.org/2001/XMLSchema" xmlns:xs="http://www.w3.org/2001/XMLSchema" xmlns:p="http://schemas.microsoft.com/office/2006/metadata/properties" xmlns:ns3="54960f45-bed8-46e6-a886-03db9bab4162" xmlns:ns4="e92c607c-1012-4e4c-998f-cd49a28ac40e" targetNamespace="http://schemas.microsoft.com/office/2006/metadata/properties" ma:root="true" ma:fieldsID="20528777320035c47436d10deca50536" ns3:_="" ns4:_="">
    <xsd:import namespace="54960f45-bed8-46e6-a886-03db9bab4162"/>
    <xsd:import namespace="e92c607c-1012-4e4c-998f-cd49a28ac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60f45-bed8-46e6-a886-03db9bab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2c607c-1012-4e4c-998f-cd49a28ac40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3E41C-FDF6-43EA-8804-99E5762B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60f45-bed8-46e6-a886-03db9bab4162"/>
    <ds:schemaRef ds:uri="e92c607c-1012-4e4c-998f-cd49a28ac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F129E-9DBB-4B74-9C18-858E48CFF0F1}">
  <ds:schemaRefs>
    <ds:schemaRef ds:uri="http://schemas.microsoft.com/sharepoint/v3/contenttype/forms"/>
  </ds:schemaRefs>
</ds:datastoreItem>
</file>

<file path=customXml/itemProps3.xml><?xml version="1.0" encoding="utf-8"?>
<ds:datastoreItem xmlns:ds="http://schemas.openxmlformats.org/officeDocument/2006/customXml" ds:itemID="{37DF1A23-D04E-4FA8-9408-67ADF878A25A}">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e92c607c-1012-4e4c-998f-cd49a28ac40e"/>
    <ds:schemaRef ds:uri="54960f45-bed8-46e6-a886-03db9bab41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7159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Swillens, A. (Consulent Communicatie)</dc:creator>
  <cp:keywords/>
  <dc:description/>
  <cp:lastModifiedBy>Sunnen, Sandra</cp:lastModifiedBy>
  <cp:revision>2</cp:revision>
  <dcterms:created xsi:type="dcterms:W3CDTF">2024-05-07T11:20:00Z</dcterms:created>
  <dcterms:modified xsi:type="dcterms:W3CDTF">2024-05-07T11:20:00Z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0x010100B1F5714C20B04A488DE87A37DAC676CA</vt:lpwstr>
  </property>
</Properties>
</file>